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CB5E" w14:textId="77777777" w:rsidR="00F923E5" w:rsidRPr="00F21951" w:rsidRDefault="00095E8F" w:rsidP="00A10BDA">
      <w:pPr>
        <w:jc w:val="center"/>
        <w:rPr>
          <w:b/>
          <w:sz w:val="34"/>
          <w:szCs w:val="32"/>
        </w:rPr>
      </w:pPr>
      <w:r w:rsidRPr="00F21951">
        <w:rPr>
          <w:b/>
          <w:sz w:val="34"/>
          <w:szCs w:val="32"/>
        </w:rPr>
        <w:t>XV</w:t>
      </w:r>
      <w:r w:rsidR="00CF4FAB">
        <w:rPr>
          <w:b/>
          <w:sz w:val="34"/>
          <w:szCs w:val="32"/>
        </w:rPr>
        <w:t>I</w:t>
      </w:r>
      <w:r w:rsidR="006D48B1" w:rsidRPr="00F21951">
        <w:rPr>
          <w:b/>
          <w:sz w:val="34"/>
          <w:szCs w:val="32"/>
        </w:rPr>
        <w:t>I</w:t>
      </w:r>
      <w:r w:rsidR="00F21951">
        <w:rPr>
          <w:b/>
          <w:sz w:val="34"/>
          <w:szCs w:val="32"/>
        </w:rPr>
        <w:t xml:space="preserve"> Radomski Maraton</w:t>
      </w:r>
      <w:r w:rsidRPr="00F21951">
        <w:rPr>
          <w:b/>
          <w:sz w:val="34"/>
          <w:szCs w:val="32"/>
        </w:rPr>
        <w:t xml:space="preserve"> Trzeźwości</w:t>
      </w:r>
    </w:p>
    <w:p w14:paraId="27C7A027" w14:textId="77777777" w:rsidR="00664398" w:rsidRDefault="00664398" w:rsidP="00664398">
      <w:pPr>
        <w:jc w:val="center"/>
        <w:rPr>
          <w:b/>
          <w:sz w:val="32"/>
          <w:szCs w:val="32"/>
        </w:rPr>
      </w:pPr>
    </w:p>
    <w:p w14:paraId="3057CB31" w14:textId="77777777" w:rsidR="00664398" w:rsidRPr="00F21951" w:rsidRDefault="00664398" w:rsidP="00664398">
      <w:pPr>
        <w:jc w:val="center"/>
        <w:rPr>
          <w:b/>
          <w:sz w:val="28"/>
          <w:szCs w:val="32"/>
        </w:rPr>
      </w:pPr>
      <w:r w:rsidRPr="00F21951">
        <w:rPr>
          <w:b/>
          <w:sz w:val="28"/>
          <w:szCs w:val="32"/>
        </w:rPr>
        <w:t>Załącznik nr 1</w:t>
      </w:r>
      <w:r w:rsidR="00F21951" w:rsidRPr="00F21951">
        <w:rPr>
          <w:b/>
          <w:sz w:val="28"/>
          <w:szCs w:val="32"/>
        </w:rPr>
        <w:t xml:space="preserve"> do Regulaminu</w:t>
      </w:r>
      <w:r w:rsidRPr="00F21951">
        <w:rPr>
          <w:b/>
          <w:sz w:val="28"/>
          <w:szCs w:val="32"/>
        </w:rPr>
        <w:t>:</w:t>
      </w:r>
    </w:p>
    <w:p w14:paraId="331AD42B" w14:textId="77777777" w:rsidR="00095E8F" w:rsidRPr="00A10BDA" w:rsidRDefault="00CF4FAB" w:rsidP="00A10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64398">
        <w:rPr>
          <w:b/>
          <w:sz w:val="32"/>
          <w:szCs w:val="32"/>
        </w:rPr>
        <w:t xml:space="preserve">. </w:t>
      </w:r>
      <w:r w:rsidR="00095E8F" w:rsidRPr="00A10BDA">
        <w:rPr>
          <w:b/>
          <w:sz w:val="32"/>
          <w:szCs w:val="32"/>
        </w:rPr>
        <w:t>Mistrzostw</w:t>
      </w:r>
      <w:r w:rsidR="00664398">
        <w:rPr>
          <w:b/>
          <w:sz w:val="32"/>
          <w:szCs w:val="32"/>
        </w:rPr>
        <w:t>a</w:t>
      </w:r>
      <w:r w:rsidR="00095E8F" w:rsidRPr="00A10BDA">
        <w:rPr>
          <w:b/>
          <w:sz w:val="32"/>
          <w:szCs w:val="32"/>
        </w:rPr>
        <w:t xml:space="preserve"> 100 Marathon Club Polska</w:t>
      </w:r>
      <w:r w:rsidR="00664398">
        <w:rPr>
          <w:b/>
          <w:sz w:val="32"/>
          <w:szCs w:val="32"/>
        </w:rPr>
        <w:t xml:space="preserve"> – zasady rozgrywania</w:t>
      </w:r>
    </w:p>
    <w:p w14:paraId="274A4665" w14:textId="77777777" w:rsidR="00095E8F" w:rsidRPr="00B417D4" w:rsidRDefault="00095E8F" w:rsidP="00FE5015">
      <w:pPr>
        <w:rPr>
          <w:b/>
          <w:sz w:val="26"/>
          <w:szCs w:val="26"/>
        </w:rPr>
      </w:pPr>
    </w:p>
    <w:p w14:paraId="677B632F" w14:textId="77777777" w:rsidR="00095E8F" w:rsidRPr="00B417D4" w:rsidRDefault="00095E8F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W ramach XV</w:t>
      </w:r>
      <w:r w:rsidR="006D48B1" w:rsidRPr="00B417D4">
        <w:rPr>
          <w:sz w:val="26"/>
          <w:szCs w:val="26"/>
        </w:rPr>
        <w:t>I</w:t>
      </w:r>
      <w:r w:rsidR="00CF4FAB">
        <w:rPr>
          <w:sz w:val="26"/>
          <w:szCs w:val="26"/>
        </w:rPr>
        <w:t>I</w:t>
      </w:r>
      <w:r w:rsidRPr="00B417D4">
        <w:rPr>
          <w:sz w:val="26"/>
          <w:szCs w:val="26"/>
        </w:rPr>
        <w:t xml:space="preserve"> R</w:t>
      </w:r>
      <w:r w:rsidR="00F21951">
        <w:rPr>
          <w:sz w:val="26"/>
          <w:szCs w:val="26"/>
        </w:rPr>
        <w:t>adomskiego Maratonu Trzeźwości (XVI</w:t>
      </w:r>
      <w:r w:rsidR="00CF4FAB">
        <w:rPr>
          <w:sz w:val="26"/>
          <w:szCs w:val="26"/>
        </w:rPr>
        <w:t>I</w:t>
      </w:r>
      <w:r w:rsidR="00F21951">
        <w:rPr>
          <w:sz w:val="26"/>
          <w:szCs w:val="26"/>
        </w:rPr>
        <w:t xml:space="preserve"> R</w:t>
      </w:r>
      <w:r w:rsidRPr="00B417D4">
        <w:rPr>
          <w:sz w:val="26"/>
          <w:szCs w:val="26"/>
        </w:rPr>
        <w:t>MT</w:t>
      </w:r>
      <w:r w:rsidR="00F21951">
        <w:rPr>
          <w:sz w:val="26"/>
          <w:szCs w:val="26"/>
        </w:rPr>
        <w:t>)</w:t>
      </w:r>
      <w:r w:rsidRPr="00B417D4">
        <w:rPr>
          <w:sz w:val="26"/>
          <w:szCs w:val="26"/>
        </w:rPr>
        <w:t xml:space="preserve"> rozegrane zostaną Mistrzostwa Członków 100</w:t>
      </w:r>
      <w:r w:rsidR="00B417D4" w:rsidRPr="00B417D4">
        <w:rPr>
          <w:sz w:val="26"/>
          <w:szCs w:val="26"/>
        </w:rPr>
        <w:t> </w:t>
      </w:r>
      <w:r w:rsidRPr="00B417D4">
        <w:rPr>
          <w:sz w:val="26"/>
          <w:szCs w:val="26"/>
        </w:rPr>
        <w:t xml:space="preserve">Marathon Club Polska </w:t>
      </w:r>
      <w:r w:rsidR="00900126" w:rsidRPr="00B417D4">
        <w:rPr>
          <w:sz w:val="26"/>
          <w:szCs w:val="26"/>
        </w:rPr>
        <w:t xml:space="preserve">(100MCP) </w:t>
      </w:r>
      <w:r w:rsidRPr="00B417D4">
        <w:rPr>
          <w:sz w:val="26"/>
          <w:szCs w:val="26"/>
        </w:rPr>
        <w:t>na dystansie maratonu.</w:t>
      </w:r>
    </w:p>
    <w:p w14:paraId="039901C2" w14:textId="77777777" w:rsidR="00F51E38" w:rsidRPr="00B417D4" w:rsidRDefault="00F51E38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Organizatorem Mistrzostw jest Stowarzyszenie „Biegiem Radom!”</w:t>
      </w:r>
      <w:r w:rsidR="00EA7444">
        <w:rPr>
          <w:sz w:val="26"/>
          <w:szCs w:val="26"/>
        </w:rPr>
        <w:t>.</w:t>
      </w:r>
    </w:p>
    <w:p w14:paraId="1FE5105F" w14:textId="77777777" w:rsidR="00900126" w:rsidRPr="00B417D4" w:rsidRDefault="00900126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Prawo klasyfikacji w Mistrzostwach przysługuje w</w:t>
      </w:r>
      <w:r w:rsidR="00F21951">
        <w:rPr>
          <w:sz w:val="26"/>
          <w:szCs w:val="26"/>
        </w:rPr>
        <w:t>yłącznie</w:t>
      </w:r>
      <w:r w:rsidRPr="00B417D4">
        <w:rPr>
          <w:sz w:val="26"/>
          <w:szCs w:val="26"/>
        </w:rPr>
        <w:t xml:space="preserve"> zawodnikom, któr</w:t>
      </w:r>
      <w:r w:rsidR="00EA7444">
        <w:rPr>
          <w:sz w:val="26"/>
          <w:szCs w:val="26"/>
        </w:rPr>
        <w:t xml:space="preserve">ych nazwisko figuruje </w:t>
      </w:r>
      <w:r w:rsidR="0087540F">
        <w:rPr>
          <w:sz w:val="26"/>
          <w:szCs w:val="26"/>
        </w:rPr>
        <w:t>w</w:t>
      </w:r>
      <w:r w:rsidRPr="00B417D4">
        <w:rPr>
          <w:sz w:val="26"/>
          <w:szCs w:val="26"/>
        </w:rPr>
        <w:t xml:space="preserve"> </w:t>
      </w:r>
      <w:r w:rsidR="00B417D4" w:rsidRPr="00B417D4">
        <w:rPr>
          <w:sz w:val="26"/>
          <w:szCs w:val="26"/>
        </w:rPr>
        <w:t>Statysty</w:t>
      </w:r>
      <w:r w:rsidR="0087540F">
        <w:rPr>
          <w:sz w:val="26"/>
          <w:szCs w:val="26"/>
        </w:rPr>
        <w:t>ce</w:t>
      </w:r>
      <w:r w:rsidRPr="00B417D4">
        <w:rPr>
          <w:sz w:val="26"/>
          <w:szCs w:val="26"/>
        </w:rPr>
        <w:t xml:space="preserve"> 100MCP</w:t>
      </w:r>
      <w:r w:rsidR="00B417D4" w:rsidRPr="00B417D4">
        <w:rPr>
          <w:sz w:val="26"/>
          <w:szCs w:val="26"/>
        </w:rPr>
        <w:t xml:space="preserve"> (aktualizacja z </w:t>
      </w:r>
      <w:r w:rsidR="00F21951">
        <w:rPr>
          <w:sz w:val="26"/>
          <w:szCs w:val="26"/>
        </w:rPr>
        <w:t xml:space="preserve">dnia </w:t>
      </w:r>
      <w:r w:rsidR="00CF4FAB">
        <w:rPr>
          <w:sz w:val="26"/>
          <w:szCs w:val="26"/>
        </w:rPr>
        <w:t>30.06.2022</w:t>
      </w:r>
      <w:r w:rsidR="00B417D4" w:rsidRPr="00B417D4">
        <w:rPr>
          <w:sz w:val="26"/>
          <w:szCs w:val="26"/>
        </w:rPr>
        <w:t xml:space="preserve"> r.).</w:t>
      </w:r>
    </w:p>
    <w:p w14:paraId="31B1DC63" w14:textId="77777777" w:rsidR="00095E8F" w:rsidRPr="00B417D4" w:rsidRDefault="00900126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Uczestnicy Mistrzostw</w:t>
      </w:r>
      <w:r w:rsidR="00095E8F" w:rsidRPr="00B417D4">
        <w:rPr>
          <w:sz w:val="26"/>
          <w:szCs w:val="26"/>
        </w:rPr>
        <w:t xml:space="preserve"> zgłaszają</w:t>
      </w:r>
      <w:r w:rsidR="006D48B1" w:rsidRPr="00B417D4">
        <w:rPr>
          <w:sz w:val="26"/>
          <w:szCs w:val="26"/>
        </w:rPr>
        <w:t>c</w:t>
      </w:r>
      <w:r w:rsidR="00095E8F" w:rsidRPr="00B417D4">
        <w:rPr>
          <w:sz w:val="26"/>
          <w:szCs w:val="26"/>
        </w:rPr>
        <w:t xml:space="preserve"> się do imprezy </w:t>
      </w:r>
      <w:r w:rsidR="0087540F">
        <w:rPr>
          <w:sz w:val="26"/>
          <w:szCs w:val="26"/>
        </w:rPr>
        <w:t xml:space="preserve">zobowiązani są </w:t>
      </w:r>
      <w:r w:rsidRPr="00B417D4">
        <w:rPr>
          <w:sz w:val="26"/>
          <w:szCs w:val="26"/>
        </w:rPr>
        <w:t>zaznacz</w:t>
      </w:r>
      <w:r w:rsidR="0087540F">
        <w:rPr>
          <w:sz w:val="26"/>
          <w:szCs w:val="26"/>
        </w:rPr>
        <w:t>yć swoją</w:t>
      </w:r>
      <w:r w:rsidRPr="00B417D4">
        <w:rPr>
          <w:sz w:val="26"/>
          <w:szCs w:val="26"/>
        </w:rPr>
        <w:t xml:space="preserve"> przynależność do 100</w:t>
      </w:r>
      <w:r w:rsidR="00F21951">
        <w:rPr>
          <w:sz w:val="26"/>
          <w:szCs w:val="26"/>
        </w:rPr>
        <w:t>MCP w formularzu zgłoszeniowym.</w:t>
      </w:r>
    </w:p>
    <w:p w14:paraId="0F608D92" w14:textId="77777777" w:rsidR="00F51E38" w:rsidRPr="00B417D4" w:rsidRDefault="00F51E38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Uczestnicy Mistrzostw 100MCP ko</w:t>
      </w:r>
      <w:r w:rsidR="006D48B1" w:rsidRPr="00B417D4">
        <w:rPr>
          <w:sz w:val="26"/>
          <w:szCs w:val="26"/>
        </w:rPr>
        <w:t>rzystają z ulgowych opłat startowych.</w:t>
      </w:r>
    </w:p>
    <w:p w14:paraId="0623D815" w14:textId="77777777" w:rsidR="00F51E38" w:rsidRPr="00B417D4" w:rsidRDefault="00F51E38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Organizator nie będzie zwracał ew</w:t>
      </w:r>
      <w:r w:rsidR="0087540F">
        <w:rPr>
          <w:sz w:val="26"/>
          <w:szCs w:val="26"/>
        </w:rPr>
        <w:t>entualnych</w:t>
      </w:r>
      <w:r w:rsidRPr="00B417D4">
        <w:rPr>
          <w:sz w:val="26"/>
          <w:szCs w:val="26"/>
        </w:rPr>
        <w:t xml:space="preserve"> nadpłat zawodnikom</w:t>
      </w:r>
      <w:r w:rsidR="0087540F">
        <w:rPr>
          <w:sz w:val="26"/>
          <w:szCs w:val="26"/>
        </w:rPr>
        <w:t xml:space="preserve">, którzy </w:t>
      </w:r>
      <w:r w:rsidRPr="00B417D4">
        <w:rPr>
          <w:sz w:val="26"/>
          <w:szCs w:val="26"/>
        </w:rPr>
        <w:t>z</w:t>
      </w:r>
      <w:r w:rsidR="006D48B1" w:rsidRPr="00B417D4">
        <w:rPr>
          <w:sz w:val="26"/>
          <w:szCs w:val="26"/>
        </w:rPr>
        <w:t>głos</w:t>
      </w:r>
      <w:r w:rsidR="0087540F">
        <w:rPr>
          <w:sz w:val="26"/>
          <w:szCs w:val="26"/>
        </w:rPr>
        <w:t xml:space="preserve">ili się </w:t>
      </w:r>
      <w:r w:rsidR="006D48B1" w:rsidRPr="00B417D4">
        <w:rPr>
          <w:sz w:val="26"/>
          <w:szCs w:val="26"/>
        </w:rPr>
        <w:t>do XVI</w:t>
      </w:r>
      <w:r w:rsidR="00CF4FAB">
        <w:rPr>
          <w:sz w:val="26"/>
          <w:szCs w:val="26"/>
        </w:rPr>
        <w:t>I</w:t>
      </w:r>
      <w:r w:rsidR="00900126" w:rsidRPr="00B417D4">
        <w:rPr>
          <w:sz w:val="26"/>
          <w:szCs w:val="26"/>
        </w:rPr>
        <w:t xml:space="preserve"> RMT</w:t>
      </w:r>
      <w:r w:rsidR="006D48B1" w:rsidRPr="00B417D4">
        <w:rPr>
          <w:sz w:val="26"/>
          <w:szCs w:val="26"/>
        </w:rPr>
        <w:t xml:space="preserve"> przed dniem zamieszczenia </w:t>
      </w:r>
      <w:r w:rsidR="0087540F">
        <w:rPr>
          <w:sz w:val="26"/>
          <w:szCs w:val="26"/>
        </w:rPr>
        <w:t>niniejszego</w:t>
      </w:r>
      <w:r w:rsidR="006D48B1" w:rsidRPr="00B417D4">
        <w:rPr>
          <w:sz w:val="26"/>
          <w:szCs w:val="26"/>
        </w:rPr>
        <w:t xml:space="preserve"> załącznika na stronie internetowej Organizatora – biegiemradom.pl.</w:t>
      </w:r>
    </w:p>
    <w:p w14:paraId="28256064" w14:textId="77777777" w:rsidR="006D48B1" w:rsidRPr="00B417D4" w:rsidRDefault="006D48B1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Uczestnicy</w:t>
      </w:r>
      <w:r w:rsidR="00900126" w:rsidRPr="00B417D4">
        <w:rPr>
          <w:sz w:val="26"/>
          <w:szCs w:val="26"/>
        </w:rPr>
        <w:t>,</w:t>
      </w:r>
      <w:r w:rsidRPr="00B417D4">
        <w:rPr>
          <w:sz w:val="26"/>
          <w:szCs w:val="26"/>
        </w:rPr>
        <w:t xml:space="preserve"> o których mowa w p</w:t>
      </w:r>
      <w:r w:rsidR="00900126" w:rsidRPr="00B417D4">
        <w:rPr>
          <w:sz w:val="26"/>
          <w:szCs w:val="26"/>
        </w:rPr>
        <w:t>kt</w:t>
      </w:r>
      <w:r w:rsidRPr="00B417D4">
        <w:rPr>
          <w:sz w:val="26"/>
          <w:szCs w:val="26"/>
        </w:rPr>
        <w:t>.</w:t>
      </w:r>
      <w:r w:rsidR="00900126" w:rsidRPr="00B417D4">
        <w:rPr>
          <w:sz w:val="26"/>
          <w:szCs w:val="26"/>
        </w:rPr>
        <w:t xml:space="preserve"> </w:t>
      </w:r>
      <w:r w:rsidRPr="00B417D4">
        <w:rPr>
          <w:sz w:val="26"/>
          <w:szCs w:val="26"/>
        </w:rPr>
        <w:t>5</w:t>
      </w:r>
      <w:r w:rsidR="0087540F">
        <w:rPr>
          <w:sz w:val="26"/>
          <w:szCs w:val="26"/>
        </w:rPr>
        <w:t>,</w:t>
      </w:r>
      <w:r w:rsidRPr="00B417D4">
        <w:rPr>
          <w:sz w:val="26"/>
          <w:szCs w:val="26"/>
        </w:rPr>
        <w:t xml:space="preserve"> prześlą do Organizatora </w:t>
      </w:r>
      <w:r w:rsidR="00900126" w:rsidRPr="00B417D4">
        <w:rPr>
          <w:sz w:val="26"/>
          <w:szCs w:val="26"/>
        </w:rPr>
        <w:t xml:space="preserve">drogą mailową </w:t>
      </w:r>
      <w:r w:rsidRPr="00B417D4">
        <w:rPr>
          <w:sz w:val="26"/>
          <w:szCs w:val="26"/>
        </w:rPr>
        <w:t>akces udziału w Mistrzostwach 100MCP do dnia 31.0</w:t>
      </w:r>
      <w:r w:rsidR="00CF4FAB">
        <w:rPr>
          <w:sz w:val="26"/>
          <w:szCs w:val="26"/>
        </w:rPr>
        <w:t>8</w:t>
      </w:r>
      <w:r w:rsidRPr="00B417D4">
        <w:rPr>
          <w:sz w:val="26"/>
          <w:szCs w:val="26"/>
        </w:rPr>
        <w:t>.202</w:t>
      </w:r>
      <w:r w:rsidR="00CF4FAB">
        <w:rPr>
          <w:sz w:val="26"/>
          <w:szCs w:val="26"/>
        </w:rPr>
        <w:t>2</w:t>
      </w:r>
      <w:r w:rsidR="00900126" w:rsidRPr="00B417D4">
        <w:rPr>
          <w:sz w:val="26"/>
          <w:szCs w:val="26"/>
        </w:rPr>
        <w:t> </w:t>
      </w:r>
      <w:r w:rsidRPr="00B417D4">
        <w:rPr>
          <w:sz w:val="26"/>
          <w:szCs w:val="26"/>
        </w:rPr>
        <w:t>r.</w:t>
      </w:r>
    </w:p>
    <w:p w14:paraId="3CEFB019" w14:textId="77777777" w:rsidR="00F51E38" w:rsidRPr="00B417D4" w:rsidRDefault="00900126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Zdobywcy miejsc I-III w kategoriach</w:t>
      </w:r>
      <w:r w:rsidR="00F51E38" w:rsidRPr="00B417D4">
        <w:rPr>
          <w:sz w:val="26"/>
          <w:szCs w:val="26"/>
        </w:rPr>
        <w:t xml:space="preserve"> kobiet i mężczyzn otrzymają pamiątkowe puchary.</w:t>
      </w:r>
    </w:p>
    <w:p w14:paraId="52438BC4" w14:textId="77777777" w:rsidR="00411A07" w:rsidRPr="00B417D4" w:rsidRDefault="00411A07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Organizator może rozszerzyć liczbę wyróżnień w miarę posiadanych możliwości</w:t>
      </w:r>
      <w:r w:rsidR="00F21951">
        <w:rPr>
          <w:sz w:val="26"/>
          <w:szCs w:val="26"/>
        </w:rPr>
        <w:t>, lub w przypadku uzyskania dodatkowych nagród od Sponsorów</w:t>
      </w:r>
      <w:r w:rsidRPr="00B417D4">
        <w:rPr>
          <w:sz w:val="26"/>
          <w:szCs w:val="26"/>
        </w:rPr>
        <w:t>.</w:t>
      </w:r>
    </w:p>
    <w:p w14:paraId="0455D27F" w14:textId="77777777" w:rsidR="00F51E38" w:rsidRPr="00B417D4" w:rsidRDefault="00F51E38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Mistrzostwa zostaną ro</w:t>
      </w:r>
      <w:r w:rsidR="00900126" w:rsidRPr="00B417D4">
        <w:rPr>
          <w:sz w:val="26"/>
          <w:szCs w:val="26"/>
        </w:rPr>
        <w:t xml:space="preserve">zegrane, jeśli </w:t>
      </w:r>
      <w:r w:rsidR="0087540F">
        <w:rPr>
          <w:sz w:val="26"/>
          <w:szCs w:val="26"/>
        </w:rPr>
        <w:t xml:space="preserve">zgłoszenia dokona i </w:t>
      </w:r>
      <w:r w:rsidR="00900126" w:rsidRPr="00B417D4">
        <w:rPr>
          <w:sz w:val="26"/>
          <w:szCs w:val="26"/>
        </w:rPr>
        <w:t xml:space="preserve">wystartuje </w:t>
      </w:r>
      <w:r w:rsidR="0087540F">
        <w:rPr>
          <w:sz w:val="26"/>
          <w:szCs w:val="26"/>
        </w:rPr>
        <w:t xml:space="preserve">w maratonie </w:t>
      </w:r>
      <w:r w:rsidR="00900126" w:rsidRPr="00B417D4">
        <w:rPr>
          <w:sz w:val="26"/>
          <w:szCs w:val="26"/>
        </w:rPr>
        <w:t xml:space="preserve">co najmniej </w:t>
      </w:r>
      <w:r w:rsidRPr="00B417D4">
        <w:rPr>
          <w:sz w:val="26"/>
          <w:szCs w:val="26"/>
        </w:rPr>
        <w:t>10 członków 100MCP.</w:t>
      </w:r>
    </w:p>
    <w:p w14:paraId="6B790203" w14:textId="77777777" w:rsidR="00F51E38" w:rsidRPr="0087540F" w:rsidRDefault="00F51E38" w:rsidP="00F21951">
      <w:pPr>
        <w:numPr>
          <w:ilvl w:val="0"/>
          <w:numId w:val="1"/>
        </w:numPr>
        <w:tabs>
          <w:tab w:val="left" w:pos="993"/>
        </w:tabs>
        <w:spacing w:after="120"/>
        <w:ind w:left="998" w:hanging="505"/>
        <w:jc w:val="both"/>
        <w:rPr>
          <w:sz w:val="26"/>
          <w:szCs w:val="26"/>
        </w:rPr>
      </w:pPr>
      <w:r w:rsidRPr="00B417D4">
        <w:rPr>
          <w:sz w:val="26"/>
          <w:szCs w:val="26"/>
        </w:rPr>
        <w:t>Ostat</w:t>
      </w:r>
      <w:r w:rsidR="00F21951">
        <w:rPr>
          <w:sz w:val="26"/>
          <w:szCs w:val="26"/>
        </w:rPr>
        <w:t>eczna interpretacja Z</w:t>
      </w:r>
      <w:r w:rsidRPr="00B417D4">
        <w:rPr>
          <w:sz w:val="26"/>
          <w:szCs w:val="26"/>
        </w:rPr>
        <w:t xml:space="preserve">ałącznika należy </w:t>
      </w:r>
      <w:r w:rsidR="00664398">
        <w:rPr>
          <w:sz w:val="26"/>
          <w:szCs w:val="26"/>
        </w:rPr>
        <w:t xml:space="preserve">wyłącznie </w:t>
      </w:r>
      <w:r w:rsidRPr="00B417D4">
        <w:rPr>
          <w:sz w:val="26"/>
          <w:szCs w:val="26"/>
        </w:rPr>
        <w:t>do Organizatora</w:t>
      </w:r>
      <w:r w:rsidR="00664398">
        <w:rPr>
          <w:sz w:val="26"/>
          <w:szCs w:val="26"/>
        </w:rPr>
        <w:t>,</w:t>
      </w:r>
      <w:r w:rsidRPr="00B417D4">
        <w:rPr>
          <w:sz w:val="26"/>
          <w:szCs w:val="26"/>
        </w:rPr>
        <w:t xml:space="preserve"> w uzgodnieniu z Grzegorzem Wnukiem</w:t>
      </w:r>
      <w:r w:rsidR="00CF4FAB">
        <w:rPr>
          <w:sz w:val="26"/>
          <w:szCs w:val="26"/>
        </w:rPr>
        <w:t xml:space="preserve"> (100</w:t>
      </w:r>
      <w:r w:rsidR="00900126" w:rsidRPr="00B417D4">
        <w:rPr>
          <w:sz w:val="26"/>
          <w:szCs w:val="26"/>
        </w:rPr>
        <w:t> </w:t>
      </w:r>
      <w:r w:rsidRPr="00B417D4">
        <w:rPr>
          <w:sz w:val="26"/>
          <w:szCs w:val="26"/>
        </w:rPr>
        <w:t>Marathon Club Polska</w:t>
      </w:r>
      <w:r w:rsidR="00CF4FAB">
        <w:rPr>
          <w:sz w:val="26"/>
          <w:szCs w:val="26"/>
        </w:rPr>
        <w:t>)</w:t>
      </w:r>
      <w:r w:rsidRPr="00B417D4">
        <w:rPr>
          <w:sz w:val="26"/>
          <w:szCs w:val="26"/>
        </w:rPr>
        <w:t>.</w:t>
      </w:r>
    </w:p>
    <w:p w14:paraId="7D372E52" w14:textId="0F6A4FC9" w:rsidR="00955D94" w:rsidRDefault="00955D94" w:rsidP="0007703E">
      <w:pPr>
        <w:tabs>
          <w:tab w:val="left" w:pos="993"/>
        </w:tabs>
        <w:ind w:left="993" w:hanging="502"/>
        <w:rPr>
          <w:sz w:val="28"/>
          <w:szCs w:val="28"/>
        </w:rPr>
      </w:pPr>
    </w:p>
    <w:p w14:paraId="48F90D2E" w14:textId="77777777" w:rsidR="00955D94" w:rsidRDefault="00955D94" w:rsidP="00B417D4">
      <w:pPr>
        <w:tabs>
          <w:tab w:val="left" w:pos="993"/>
        </w:tabs>
        <w:ind w:left="993" w:hanging="502"/>
        <w:rPr>
          <w:sz w:val="28"/>
          <w:szCs w:val="28"/>
        </w:rPr>
      </w:pPr>
    </w:p>
    <w:p w14:paraId="157B6E43" w14:textId="77777777" w:rsidR="00955D94" w:rsidRDefault="00955D94" w:rsidP="00B417D4">
      <w:pPr>
        <w:tabs>
          <w:tab w:val="left" w:pos="993"/>
        </w:tabs>
        <w:ind w:left="993" w:hanging="502"/>
        <w:rPr>
          <w:sz w:val="28"/>
          <w:szCs w:val="28"/>
        </w:rPr>
      </w:pPr>
    </w:p>
    <w:p w14:paraId="3B41BDEE" w14:textId="77777777" w:rsidR="00955D94" w:rsidRDefault="00955D94" w:rsidP="00B417D4">
      <w:pPr>
        <w:tabs>
          <w:tab w:val="left" w:pos="993"/>
        </w:tabs>
        <w:ind w:left="993" w:hanging="502"/>
        <w:rPr>
          <w:sz w:val="28"/>
          <w:szCs w:val="28"/>
        </w:rPr>
      </w:pPr>
    </w:p>
    <w:p w14:paraId="36DDBC82" w14:textId="77777777" w:rsidR="00955D94" w:rsidRPr="0087540F" w:rsidRDefault="00955D94" w:rsidP="0007703E">
      <w:pPr>
        <w:tabs>
          <w:tab w:val="left" w:pos="993"/>
        </w:tabs>
        <w:rPr>
          <w:sz w:val="28"/>
          <w:szCs w:val="28"/>
        </w:rPr>
      </w:pPr>
    </w:p>
    <w:sectPr w:rsidR="00955D94" w:rsidRPr="0087540F" w:rsidSect="00B417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3B0E"/>
    <w:multiLevelType w:val="hybridMultilevel"/>
    <w:tmpl w:val="CC1C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0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CA"/>
    <w:rsid w:val="00006EE8"/>
    <w:rsid w:val="00037FDD"/>
    <w:rsid w:val="0005149D"/>
    <w:rsid w:val="00067A2E"/>
    <w:rsid w:val="00076CA4"/>
    <w:rsid w:val="0007703E"/>
    <w:rsid w:val="00091996"/>
    <w:rsid w:val="00095E8F"/>
    <w:rsid w:val="000E289F"/>
    <w:rsid w:val="001364AF"/>
    <w:rsid w:val="0015046F"/>
    <w:rsid w:val="00151EB5"/>
    <w:rsid w:val="00155DA4"/>
    <w:rsid w:val="00160A0A"/>
    <w:rsid w:val="001A2F84"/>
    <w:rsid w:val="00217982"/>
    <w:rsid w:val="002300BE"/>
    <w:rsid w:val="002332C0"/>
    <w:rsid w:val="002375CD"/>
    <w:rsid w:val="0024202C"/>
    <w:rsid w:val="00255966"/>
    <w:rsid w:val="00266CFD"/>
    <w:rsid w:val="002745B9"/>
    <w:rsid w:val="0028714B"/>
    <w:rsid w:val="002C1A3A"/>
    <w:rsid w:val="002D60DF"/>
    <w:rsid w:val="002D6E7D"/>
    <w:rsid w:val="002F0F08"/>
    <w:rsid w:val="00326AE0"/>
    <w:rsid w:val="00357225"/>
    <w:rsid w:val="003750EC"/>
    <w:rsid w:val="003921C1"/>
    <w:rsid w:val="00400CB8"/>
    <w:rsid w:val="00411A07"/>
    <w:rsid w:val="00413B5A"/>
    <w:rsid w:val="00416D98"/>
    <w:rsid w:val="00446704"/>
    <w:rsid w:val="00464E9E"/>
    <w:rsid w:val="00465E17"/>
    <w:rsid w:val="00473E5A"/>
    <w:rsid w:val="00484624"/>
    <w:rsid w:val="004B0AC9"/>
    <w:rsid w:val="004C62C9"/>
    <w:rsid w:val="004D4FC1"/>
    <w:rsid w:val="004E5244"/>
    <w:rsid w:val="00590BBE"/>
    <w:rsid w:val="005B0EBC"/>
    <w:rsid w:val="005C5973"/>
    <w:rsid w:val="005C5A46"/>
    <w:rsid w:val="005D57D0"/>
    <w:rsid w:val="005E513B"/>
    <w:rsid w:val="005F0DA2"/>
    <w:rsid w:val="005F315C"/>
    <w:rsid w:val="006336B5"/>
    <w:rsid w:val="006363FE"/>
    <w:rsid w:val="006365A4"/>
    <w:rsid w:val="00664398"/>
    <w:rsid w:val="00691595"/>
    <w:rsid w:val="006C7862"/>
    <w:rsid w:val="006D48B1"/>
    <w:rsid w:val="0070096B"/>
    <w:rsid w:val="00780BDA"/>
    <w:rsid w:val="007829C1"/>
    <w:rsid w:val="007864FD"/>
    <w:rsid w:val="007959C3"/>
    <w:rsid w:val="007B2F57"/>
    <w:rsid w:val="00817921"/>
    <w:rsid w:val="00840F37"/>
    <w:rsid w:val="0087540F"/>
    <w:rsid w:val="008772CA"/>
    <w:rsid w:val="008E1B0B"/>
    <w:rsid w:val="008E275F"/>
    <w:rsid w:val="008E44A3"/>
    <w:rsid w:val="00900126"/>
    <w:rsid w:val="009415C5"/>
    <w:rsid w:val="00955D94"/>
    <w:rsid w:val="00971143"/>
    <w:rsid w:val="00974C03"/>
    <w:rsid w:val="0098446E"/>
    <w:rsid w:val="009A36C2"/>
    <w:rsid w:val="009A7C1F"/>
    <w:rsid w:val="009E6FC8"/>
    <w:rsid w:val="00A10BDA"/>
    <w:rsid w:val="00A477E5"/>
    <w:rsid w:val="00A83BE0"/>
    <w:rsid w:val="00A95FFB"/>
    <w:rsid w:val="00AB4F4C"/>
    <w:rsid w:val="00B05907"/>
    <w:rsid w:val="00B16704"/>
    <w:rsid w:val="00B251E0"/>
    <w:rsid w:val="00B417D4"/>
    <w:rsid w:val="00B42B57"/>
    <w:rsid w:val="00C1013C"/>
    <w:rsid w:val="00C10204"/>
    <w:rsid w:val="00C42B01"/>
    <w:rsid w:val="00C52288"/>
    <w:rsid w:val="00C759F0"/>
    <w:rsid w:val="00C97178"/>
    <w:rsid w:val="00CD4A67"/>
    <w:rsid w:val="00CF4FAB"/>
    <w:rsid w:val="00CF54E2"/>
    <w:rsid w:val="00D1092C"/>
    <w:rsid w:val="00D4152E"/>
    <w:rsid w:val="00D8164A"/>
    <w:rsid w:val="00DA2039"/>
    <w:rsid w:val="00DF0F52"/>
    <w:rsid w:val="00E00A98"/>
    <w:rsid w:val="00E145BF"/>
    <w:rsid w:val="00E45770"/>
    <w:rsid w:val="00E91C46"/>
    <w:rsid w:val="00EA3D63"/>
    <w:rsid w:val="00EA7444"/>
    <w:rsid w:val="00EC116A"/>
    <w:rsid w:val="00EE6EC6"/>
    <w:rsid w:val="00EF2FF0"/>
    <w:rsid w:val="00F21951"/>
    <w:rsid w:val="00F423B0"/>
    <w:rsid w:val="00F51E38"/>
    <w:rsid w:val="00F71657"/>
    <w:rsid w:val="00F831E8"/>
    <w:rsid w:val="00F83E5E"/>
    <w:rsid w:val="00F87201"/>
    <w:rsid w:val="00F923E5"/>
    <w:rsid w:val="00FB5A4E"/>
    <w:rsid w:val="00FE2C8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CBB92B"/>
  <w15:chartTrackingRefBased/>
  <w15:docId w15:val="{80022492-FD2B-984F-9DAD-7684D52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7E2E-300C-4C03-A774-D92711FBEB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GOTÓWKA   I PM’76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GOTÓWKA   I PM’76</dc:title>
  <dc:subject/>
  <dc:creator>IZOLTER</dc:creator>
  <cp:keywords/>
  <cp:lastModifiedBy>Wojtuniak, Jaroslaw</cp:lastModifiedBy>
  <cp:revision>3</cp:revision>
  <cp:lastPrinted>2020-01-23T12:03:00Z</cp:lastPrinted>
  <dcterms:created xsi:type="dcterms:W3CDTF">2022-09-16T12:09:00Z</dcterms:created>
  <dcterms:modified xsi:type="dcterms:W3CDTF">2022-09-16T12:09:00Z</dcterms:modified>
</cp:coreProperties>
</file>