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 xml:space="preserve">9. </w:t>
      </w:r>
      <w:r>
        <w:rPr>
          <w:b/>
          <w:bCs/>
        </w:rPr>
        <w:t xml:space="preserve">TAURON </w:t>
      </w:r>
      <w:r>
        <w:rPr>
          <w:b/>
          <w:bCs/>
        </w:rPr>
        <w:t>FESTIWAL BIEGOWY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BIEG W KRAWACIE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MIEJSCE I TERMIN</w:t>
      </w:r>
    </w:p>
    <w:p>
      <w:pPr>
        <w:pStyle w:val="Normal"/>
        <w:rPr/>
      </w:pPr>
      <w:r>
        <w:rPr/>
        <w:t>1. Termin: 7 września 2018, godz. 1</w:t>
      </w:r>
      <w:r>
        <w:rPr/>
        <w:t>9</w:t>
      </w:r>
      <w:r>
        <w:rPr/>
        <w:t>.</w:t>
      </w:r>
      <w:r>
        <w:rPr/>
        <w:t>10</w:t>
      </w:r>
    </w:p>
    <w:p>
      <w:pPr>
        <w:pStyle w:val="Normal"/>
        <w:rPr/>
      </w:pPr>
      <w:r>
        <w:rPr/>
        <w:t>2. Dystans: 600 metrów (trasa bez atestu)</w:t>
      </w:r>
    </w:p>
    <w:p>
      <w:pPr>
        <w:pStyle w:val="Normal"/>
        <w:rPr/>
      </w:pPr>
      <w:r>
        <w:rPr/>
        <w:t>3. Start: Krynica-Zdrój, Bulwary Dietla, na wysokości pensjonatu „Małopolanka”.</w:t>
      </w:r>
    </w:p>
    <w:p>
      <w:pPr>
        <w:pStyle w:val="Normal"/>
        <w:rPr/>
      </w:pPr>
      <w:r>
        <w:rPr/>
        <w:t>4. Meta: Krynica-Zdrój, ul. Nowotarskiego na wysokości wejścia głównego do Starego Domu Zdrojowego.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III. UCZESTNICTWO</w:t>
      </w:r>
    </w:p>
    <w:p>
      <w:pPr>
        <w:pStyle w:val="Normal"/>
        <w:rPr>
          <w:color w:val="000000"/>
        </w:rPr>
      </w:pPr>
      <w:r>
        <w:rPr>
          <w:color w:val="000000"/>
        </w:rPr>
        <w:t>1. Wszyscy zawodnicy startujący w biegach muszą zostać zweryfikowani w Biurze Zawodów.</w:t>
      </w:r>
    </w:p>
    <w:p>
      <w:pPr>
        <w:pStyle w:val="Normal"/>
        <w:rPr>
          <w:color w:val="000000"/>
        </w:rPr>
      </w:pPr>
      <w:r>
        <w:rPr>
          <w:color w:val="000000"/>
        </w:rPr>
        <w:t>2. W zawodach uczestniczyć mogą dzieci powyżej 13. roku życia. Przy weryfikacji obowiązkowa jest obecność rodzica bądź opiekuna prawnego.</w:t>
      </w:r>
    </w:p>
    <w:p>
      <w:pPr>
        <w:pStyle w:val="Normal"/>
        <w:rPr/>
      </w:pPr>
      <w:r>
        <w:rPr/>
        <w:t>3. Udział w biegu mogą wziąć wyłącznie osoby w krawacie.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/>
        <w:t xml:space="preserve">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biegów Festiwalu bezpośrednio w biurze zawodów w dniach 7 września 2018.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OPŁATY</w:t>
      </w:r>
    </w:p>
    <w:p>
      <w:pPr>
        <w:pStyle w:val="Normal"/>
        <w:rPr/>
      </w:pPr>
      <w:r>
        <w:rPr/>
        <w:t xml:space="preserve">1.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KLASYFIKACJE</w:t>
      </w:r>
    </w:p>
    <w:p>
      <w:pPr>
        <w:pStyle w:val="Normal"/>
        <w:rPr/>
      </w:pPr>
      <w:r>
        <w:rPr/>
        <w:t xml:space="preserve">1. Klasyfikacja generalna mężczyzn i kobiet. </w:t>
      </w:r>
    </w:p>
    <w:p>
      <w:pPr>
        <w:pStyle w:val="Normal"/>
        <w:rPr/>
      </w:pPr>
      <w:r>
        <w:rPr/>
        <w:t>2. Klasyfikacja wg czasów brutto (od wystrzału startera do przekroczenia linii mety).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 NAGRODY</w:t>
      </w:r>
    </w:p>
    <w:p>
      <w:pPr>
        <w:pStyle w:val="Normal"/>
        <w:rPr/>
      </w:pPr>
      <w:r>
        <w:rPr/>
        <w:t xml:space="preserve">Zwycięzcy otrzymują nagrody według tabeli nagród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VIII</w:t>
      </w:r>
      <w:bookmarkStart w:id="0" w:name="_GoBack"/>
      <w:bookmarkEnd w:id="0"/>
      <w:r>
        <w:rPr>
          <w:b/>
          <w:bCs/>
        </w:rPr>
        <w:t xml:space="preserve">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Fundacja Festiwal Biegów, 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00b6b"/>
    <w:rPr>
      <w:color w:val="0563C1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LibreOffice/6.0.1.1$MacOSX_X86_64 LibreOffice_project/60bfb1526849283ce2491346ed2aa51c465abfe6</Application>
  <Pages>1</Pages>
  <Words>229</Words>
  <Characters>1488</Characters>
  <CharactersWithSpaces>1691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2016-09-21T09:04:00Z</dcterms:created>
  <dc:creator>asia_dubij</dc:creator>
  <dc:description/>
  <dc:language>pl-PL</dc:language>
  <cp:lastModifiedBy/>
  <dcterms:modified xsi:type="dcterms:W3CDTF">2018-08-17T11:38:26Z</dcterms:modified>
  <cp:revision>18</cp:revision>
  <dc:subject/>
  <dc:title/>
</cp:coreProperties>
</file>