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58" w:rsidRDefault="00495F62">
      <w:pPr>
        <w:spacing w:after="0" w:line="240" w:lineRule="auto"/>
        <w:jc w:val="center"/>
        <w:rPr>
          <w:rFonts w:ascii="Tahoma" w:eastAsia="Tahoma" w:hAnsi="Tahoma" w:cs="Tahoma"/>
          <w:b/>
          <w:i/>
          <w:color w:val="0000FF"/>
          <w:sz w:val="28"/>
          <w:shd w:val="clear" w:color="auto" w:fill="FFFFFF"/>
        </w:rPr>
      </w:pPr>
      <w:r>
        <w:rPr>
          <w:rFonts w:ascii="Tahoma" w:eastAsia="Tahoma" w:hAnsi="Tahoma" w:cs="Tahoma"/>
          <w:b/>
          <w:i/>
          <w:color w:val="0000FF"/>
          <w:sz w:val="28"/>
          <w:shd w:val="clear" w:color="auto" w:fill="FFFFFF"/>
        </w:rPr>
        <w:t>Regulamin</w:t>
      </w:r>
    </w:p>
    <w:p w:rsidR="007E5458" w:rsidRDefault="00D04F0D">
      <w:pPr>
        <w:spacing w:after="0" w:line="240" w:lineRule="auto"/>
        <w:ind w:left="360"/>
        <w:jc w:val="center"/>
        <w:rPr>
          <w:rFonts w:ascii="Tahoma" w:eastAsia="Tahoma" w:hAnsi="Tahoma" w:cs="Tahoma"/>
          <w:b/>
          <w:color w:val="333333"/>
          <w:sz w:val="15"/>
          <w:shd w:val="clear" w:color="auto" w:fill="FFFFFF"/>
        </w:rPr>
      </w:pPr>
      <w:r>
        <w:rPr>
          <w:rFonts w:ascii="Tahoma" w:eastAsia="Tahoma" w:hAnsi="Tahoma" w:cs="Tahoma"/>
          <w:b/>
          <w:i/>
          <w:color w:val="0000FF"/>
          <w:sz w:val="28"/>
          <w:shd w:val="clear" w:color="auto" w:fill="FFFFFF"/>
        </w:rPr>
        <w:t>3</w:t>
      </w:r>
      <w:r w:rsidR="00495F62">
        <w:rPr>
          <w:rFonts w:ascii="Tahoma" w:eastAsia="Tahoma" w:hAnsi="Tahoma" w:cs="Tahoma"/>
          <w:b/>
          <w:i/>
          <w:color w:val="0000FF"/>
          <w:sz w:val="28"/>
          <w:shd w:val="clear" w:color="auto" w:fill="FFFFFF"/>
        </w:rPr>
        <w:t xml:space="preserve">.Szczytniańskiego Biegu Liczyrzepy </w:t>
      </w:r>
    </w:p>
    <w:p w:rsidR="007E5458" w:rsidRDefault="00EC314C">
      <w:pPr>
        <w:spacing w:after="0" w:line="240" w:lineRule="auto"/>
        <w:jc w:val="center"/>
        <w:rPr>
          <w:rFonts w:ascii="Tahoma" w:eastAsia="Tahoma" w:hAnsi="Tahoma" w:cs="Tahoma"/>
          <w:b/>
          <w:i/>
          <w:color w:val="0000FF"/>
          <w:sz w:val="28"/>
          <w:shd w:val="clear" w:color="auto" w:fill="FFFFFF"/>
        </w:rPr>
      </w:pPr>
      <w:r>
        <w:rPr>
          <w:rFonts w:ascii="Tahoma" w:eastAsia="Tahoma" w:hAnsi="Tahoma" w:cs="Tahoma"/>
          <w:b/>
          <w:i/>
          <w:color w:val="0000FF"/>
          <w:sz w:val="28"/>
          <w:shd w:val="clear" w:color="auto" w:fill="FFFFFF"/>
        </w:rPr>
        <w:t>Szczytna, 3 czerwca 2018</w:t>
      </w:r>
      <w:r w:rsidR="00495F62">
        <w:rPr>
          <w:rFonts w:ascii="Tahoma" w:eastAsia="Tahoma" w:hAnsi="Tahoma" w:cs="Tahoma"/>
          <w:b/>
          <w:i/>
          <w:color w:val="0000FF"/>
          <w:sz w:val="28"/>
          <w:shd w:val="clear" w:color="auto" w:fill="FFFFFF"/>
        </w:rPr>
        <w:t xml:space="preserve"> r.</w:t>
      </w:r>
    </w:p>
    <w:p w:rsidR="0026495A" w:rsidRDefault="0026495A">
      <w:pPr>
        <w:spacing w:after="0" w:line="240" w:lineRule="auto"/>
        <w:jc w:val="center"/>
        <w:rPr>
          <w:rFonts w:ascii="Tahoma" w:eastAsia="Tahoma" w:hAnsi="Tahoma" w:cs="Tahoma"/>
          <w:b/>
          <w:color w:val="333333"/>
          <w:sz w:val="15"/>
          <w:shd w:val="clear" w:color="auto" w:fill="FFFFFF"/>
        </w:rPr>
      </w:pPr>
    </w:p>
    <w:p w:rsidR="0045473F" w:rsidRDefault="00495F62" w:rsidP="0045473F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color w:val="333333"/>
          <w:sz w:val="15"/>
          <w:shd w:val="clear" w:color="auto" w:fill="FFFFFF"/>
        </w:rPr>
        <w:t> </w:t>
      </w:r>
      <w:r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1. CEL IMPREZY:</w:t>
      </w:r>
    </w:p>
    <w:p w:rsidR="0045473F" w:rsidRDefault="00495F62" w:rsidP="0045473F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EC314C">
        <w:rPr>
          <w:rFonts w:ascii="Segoe UI Symbol" w:eastAsia="Segoe UI Symbol" w:hAnsi="Segoe UI Symbol" w:cs="Segoe UI Symbol"/>
          <w:color w:val="333333"/>
          <w:sz w:val="24"/>
          <w:szCs w:val="24"/>
          <w:shd w:val="clear" w:color="auto" w:fill="FFFFFF"/>
        </w:rPr>
        <w:t>●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popularyzacja i upowszechnianie biegania jako najprostszej formy aktywności ruchowej</w:t>
      </w:r>
    </w:p>
    <w:p w:rsidR="007E5458" w:rsidRDefault="00495F62" w:rsidP="0045473F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Segoe UI Symbol" w:eastAsia="Segoe UI Symbol" w:hAnsi="Segoe UI Symbol" w:cs="Segoe UI Symbol"/>
          <w:color w:val="333333"/>
          <w:sz w:val="24"/>
          <w:szCs w:val="24"/>
          <w:shd w:val="clear" w:color="auto" w:fill="FFFFFF"/>
        </w:rPr>
        <w:t>●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promocja Miasta i Gminy Szczytna</w:t>
      </w:r>
    </w:p>
    <w:p w:rsidR="007E5458" w:rsidRPr="00EC314C" w:rsidRDefault="007E5458">
      <w:pPr>
        <w:spacing w:before="100" w:after="0" w:line="269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2. ORGANIZATORZY:</w:t>
      </w:r>
    </w:p>
    <w:p w:rsidR="0026495A" w:rsidRPr="00EC314C" w:rsidRDefault="0026495A" w:rsidP="0026495A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- Gmina Szczytna</w:t>
      </w:r>
    </w:p>
    <w:p w:rsidR="007E5458" w:rsidRPr="00EC314C" w:rsidRDefault="0026495A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Szczytniańskie</w:t>
      </w:r>
      <w:proofErr w:type="spellEnd"/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Stowarzyszenie Równych Szans</w:t>
      </w:r>
    </w:p>
    <w:p w:rsidR="007E5458" w:rsidRDefault="00C519CD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u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l. Kościelna 6, 57-330 Szczytna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3. TERMIN I MIEJSCE:</w:t>
      </w:r>
    </w:p>
    <w:p w:rsidR="007E5458" w:rsidRPr="00EC314C" w:rsidRDefault="00EC314C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Zawody odbędą się 03 czerwca 2018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r. - niedziela,</w:t>
      </w:r>
    </w:p>
    <w:p w:rsidR="007E5458" w:rsidRPr="00871F4F" w:rsidRDefault="00495F62">
      <w:pPr>
        <w:spacing w:after="0" w:line="240" w:lineRule="auto"/>
        <w:rPr>
          <w:rFonts w:ascii="Tahoma" w:eastAsia="Tahoma" w:hAnsi="Tahoma" w:cs="Tahoma"/>
          <w:sz w:val="24"/>
          <w:szCs w:val="24"/>
          <w:shd w:val="clear" w:color="auto" w:fill="FFFFFF"/>
        </w:rPr>
      </w:pP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>Start biegu 15.00</w:t>
      </w:r>
      <w:r w:rsidR="00C519CD"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FF0000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Limit czasu na pokonanie trasy  120 min.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FF0000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Biuro zawodów – </w:t>
      </w:r>
      <w:r w:rsidR="00DE5285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m</w:t>
      </w:r>
      <w:r w:rsidR="00A04318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iejsce startu biegu (ogródki działkowe przy ul. Bukowej)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,  biuro czynne od godz. </w:t>
      </w:r>
      <w:r w:rsidR="003E694F"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13</w:t>
      </w: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.00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4. </w:t>
      </w:r>
      <w:r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DYSTANS I TRASA: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Bieg zostanie rozegrany drogami   Szczytnej- start i meta na ul. Bukowej.</w:t>
      </w:r>
    </w:p>
    <w:p w:rsidR="007E5458" w:rsidRPr="00EC314C" w:rsidRDefault="00C519CD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Dystans:   10 km, nawierzchnią asfaltową oraz leśną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, trasa nieatestowana  z kilkoma podbiegami. 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5. UCZESTNICTWO: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Impreza ma charakter otwarty i będzie się składała z biegu na dystansie 10 km. Mogą w niej uczestniczyć osoby, które </w:t>
      </w:r>
      <w:r w:rsidR="00EC314C"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do dnia 03 czerwca 2018</w:t>
      </w: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r. ukończyły 16 rok życia  niezależnie od miejsca zamieszkania, przynależności klubowej i narodowości. Każda osoba startuje wyłącznie na własną odpowiedzialność co potwierdza złożeniem podpisu pod oświadczeniem o zdolności udziału w biegu. W przypadku osób niepełnoletnich takie oświadczenie podpisuje rodzic lub opiekun prawny. Uczestnik biegu podpisując kartę zgłoszeniową akceptuje warunki regulaminu. Osobę niepełnoletnią zgłasza osobiście rodzic lub opiekun prawny i za jego start ponosi pełną odpowiedzialność. Każdy uczestnik jest zobowiązany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spełnić wymogi Organizatora od strony sportowej i medycznej.</w:t>
      </w:r>
    </w:p>
    <w:p w:rsidR="00EC314C" w:rsidRPr="00EC314C" w:rsidRDefault="00EC314C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EC314C" w:rsidRPr="00871F4F" w:rsidRDefault="00EC314C" w:rsidP="00EC314C">
      <w:pPr>
        <w:spacing w:after="0" w:line="240" w:lineRule="auto"/>
        <w:rPr>
          <w:rFonts w:ascii="Tahoma" w:eastAsia="Tahoma" w:hAnsi="Tahoma" w:cs="Tahoma"/>
          <w:sz w:val="24"/>
          <w:szCs w:val="24"/>
          <w:shd w:val="clear" w:color="auto" w:fill="FFFFFF"/>
        </w:rPr>
      </w:pPr>
      <w:r w:rsidRPr="00871F4F">
        <w:rPr>
          <w:rFonts w:ascii="Tahoma" w:eastAsia="Tahoma" w:hAnsi="Tahoma" w:cs="Tahoma"/>
          <w:b/>
          <w:sz w:val="24"/>
          <w:szCs w:val="24"/>
          <w:shd w:val="clear" w:color="auto" w:fill="FFFFFF"/>
        </w:rPr>
        <w:t>6. UCZESTNICTWO KLUBÓW SPORTOWYCH:</w:t>
      </w:r>
    </w:p>
    <w:p w:rsidR="00EC314C" w:rsidRPr="00871F4F" w:rsidRDefault="00EC314C">
      <w:pPr>
        <w:spacing w:after="0" w:line="240" w:lineRule="auto"/>
        <w:rPr>
          <w:rFonts w:ascii="Tahoma" w:eastAsia="Tahoma" w:hAnsi="Tahoma" w:cs="Tahoma"/>
          <w:sz w:val="24"/>
          <w:szCs w:val="24"/>
          <w:shd w:val="clear" w:color="auto" w:fill="FFFFFF"/>
        </w:rPr>
      </w:pP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Kluby sportowe i inne </w:t>
      </w:r>
      <w:r w:rsidR="00C519CD"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zorganizowane </w:t>
      </w: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>grupy po uzgodnieniu z Organizatorem biegu mogą otrzymać zniżkę opłaty startowej.</w:t>
      </w:r>
      <w:r w:rsidR="00E43C17"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Warunkiem otrzymania zniżki jest grupa w ilości min. 10 osób.</w:t>
      </w:r>
    </w:p>
    <w:p w:rsidR="00EC314C" w:rsidRPr="00EC314C" w:rsidRDefault="00EC314C">
      <w:pPr>
        <w:spacing w:after="0" w:line="240" w:lineRule="auto"/>
        <w:rPr>
          <w:rFonts w:ascii="Tahoma" w:eastAsia="Tahoma" w:hAnsi="Tahoma" w:cs="Tahoma"/>
          <w:color w:val="FF0000"/>
          <w:sz w:val="24"/>
          <w:szCs w:val="24"/>
          <w:shd w:val="clear" w:color="auto" w:fill="FFFFFF"/>
        </w:rPr>
      </w:pPr>
    </w:p>
    <w:p w:rsidR="007E5458" w:rsidRDefault="00E43C17">
      <w:pPr>
        <w:spacing w:after="0" w:line="240" w:lineRule="auto"/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7</w:t>
      </w:r>
      <w:r w:rsidR="00495F62"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. OPŁATA STARTOWA:</w:t>
      </w:r>
    </w:p>
    <w:p w:rsidR="00EC314C" w:rsidRPr="00EC314C" w:rsidRDefault="00EC314C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a) opłata indywidualna:</w:t>
      </w:r>
    </w:p>
    <w:p w:rsidR="007E5458" w:rsidRPr="00EC314C" w:rsidRDefault="00495F62" w:rsidP="0026457F">
      <w:pPr>
        <w:spacing w:after="0" w:line="240" w:lineRule="auto"/>
        <w:ind w:left="-357"/>
        <w:rPr>
          <w:rFonts w:ascii="Tahoma" w:eastAsia="Tahoma" w:hAnsi="Tahoma" w:cs="Tahoma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  </w:t>
      </w:r>
      <w:r w:rsidR="00780F4B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   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    </w:t>
      </w:r>
      <w:r w:rsidR="00271CD0" w:rsidRPr="00EC314C">
        <w:rPr>
          <w:rFonts w:ascii="Segoe UI Symbol" w:eastAsia="Segoe UI Symbol" w:hAnsi="Segoe UI Symbol" w:cs="Segoe UI Symbol"/>
          <w:color w:val="333333"/>
          <w:sz w:val="24"/>
          <w:szCs w:val="24"/>
          <w:shd w:val="clear" w:color="auto" w:fill="FFFFFF"/>
        </w:rPr>
        <w:t xml:space="preserve"> -</w:t>
      </w:r>
      <w:r w:rsidR="00EC314C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do dnia 30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maja 201</w:t>
      </w:r>
      <w:r w:rsidR="00EC314C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8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r. </w:t>
      </w:r>
      <w:r w:rsidR="00EC314C"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5</w:t>
      </w: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0 zł (decyduje data wpływu na konto organizatora)</w:t>
      </w:r>
    </w:p>
    <w:p w:rsidR="007E5458" w:rsidRDefault="00495F62" w:rsidP="0026457F">
      <w:pPr>
        <w:spacing w:after="0" w:line="240" w:lineRule="auto"/>
        <w:ind w:left="-357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      </w:t>
      </w:r>
      <w:r w:rsidR="00780F4B"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    </w:t>
      </w:r>
      <w:r w:rsidR="00271CD0" w:rsidRPr="00EC314C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 xml:space="preserve"> - </w:t>
      </w: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po tym</w:t>
      </w:r>
      <w:r w:rsidR="00EC314C"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terminie opłata wynosi 6</w:t>
      </w: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0 zł (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płatne w dniu biegu w biurze zawodów)</w:t>
      </w:r>
    </w:p>
    <w:p w:rsidR="00EC314C" w:rsidRPr="00871F4F" w:rsidRDefault="00EC314C">
      <w:pPr>
        <w:spacing w:before="100" w:after="100" w:line="269" w:lineRule="auto"/>
        <w:ind w:left="-360"/>
        <w:rPr>
          <w:rFonts w:ascii="Tahoma" w:eastAsia="Tahoma" w:hAnsi="Tahoma" w:cs="Tahoma"/>
          <w:b/>
          <w:sz w:val="24"/>
          <w:szCs w:val="24"/>
          <w:shd w:val="clear" w:color="auto" w:fill="FFFFFF"/>
        </w:rPr>
      </w:pP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lastRenderedPageBreak/>
        <w:tab/>
      </w:r>
      <w:r w:rsidRPr="00871F4F">
        <w:rPr>
          <w:rFonts w:ascii="Tahoma" w:eastAsia="Tahoma" w:hAnsi="Tahoma" w:cs="Tahoma"/>
          <w:b/>
          <w:sz w:val="24"/>
          <w:szCs w:val="24"/>
          <w:shd w:val="clear" w:color="auto" w:fill="FFFFFF"/>
        </w:rPr>
        <w:t>b) opłata grupowa:</w:t>
      </w:r>
    </w:p>
    <w:p w:rsidR="00EC314C" w:rsidRPr="00871F4F" w:rsidRDefault="00EC314C" w:rsidP="0026457F">
      <w:pPr>
        <w:spacing w:after="0" w:line="240" w:lineRule="auto"/>
        <w:ind w:left="-357"/>
        <w:rPr>
          <w:rFonts w:ascii="Tahoma" w:eastAsia="Tahoma" w:hAnsi="Tahoma" w:cs="Tahoma"/>
          <w:sz w:val="24"/>
          <w:szCs w:val="24"/>
          <w:shd w:val="clear" w:color="auto" w:fill="FFFFFF"/>
        </w:rPr>
      </w:pP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ab/>
      </w: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ab/>
      </w:r>
      <w:r w:rsidRPr="00871F4F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-</w:t>
      </w: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do dnia 30 maja 2018 r. 40 zł (decyduje data wpływu na konto organizatora)</w:t>
      </w:r>
    </w:p>
    <w:p w:rsidR="00EC314C" w:rsidRPr="00871F4F" w:rsidRDefault="00EC314C" w:rsidP="0026457F">
      <w:pPr>
        <w:spacing w:after="0" w:line="240" w:lineRule="auto"/>
        <w:ind w:left="-357"/>
        <w:rPr>
          <w:rFonts w:ascii="Tahoma" w:eastAsia="Tahoma" w:hAnsi="Tahoma" w:cs="Tahoma"/>
          <w:sz w:val="24"/>
          <w:szCs w:val="24"/>
          <w:shd w:val="clear" w:color="auto" w:fill="FFFFFF"/>
        </w:rPr>
      </w:pP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           </w:t>
      </w:r>
      <w:r w:rsidRPr="00871F4F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 xml:space="preserve">  - </w:t>
      </w:r>
      <w:r w:rsidRPr="00871F4F">
        <w:rPr>
          <w:rFonts w:ascii="Tahoma" w:eastAsia="Tahoma" w:hAnsi="Tahoma" w:cs="Tahoma"/>
          <w:sz w:val="24"/>
          <w:szCs w:val="24"/>
          <w:shd w:val="clear" w:color="auto" w:fill="FFFFFF"/>
        </w:rPr>
        <w:t>po tym terminie opłata wynosi 50 zł (płatne w dniu biegu w biurze zawodów)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Wpłaty należy dokonywać na konto: 02 1020 5112 0000 7902 0068 2948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W tytule przelewu proszę wpisać „opłata startowa" oraz podać imię nazwisko i rocznik zawodnika.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Opłata raz uiszczona nie podlega zwrotowi.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Opłata startowa może zostać przepisana na innego zawodnika za zgodą organizatora.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E43C17">
      <w:pPr>
        <w:spacing w:after="0" w:line="240" w:lineRule="auto"/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8</w:t>
      </w:r>
      <w:r w:rsidR="00495F62"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. NAGRODY: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EC314C">
        <w:rPr>
          <w:rFonts w:ascii="Segoe UI Symbol" w:eastAsia="Segoe UI Symbol" w:hAnsi="Segoe UI Symbol" w:cs="Segoe UI Symbol"/>
          <w:color w:val="333333"/>
          <w:sz w:val="24"/>
          <w:szCs w:val="24"/>
          <w:shd w:val="clear" w:color="auto" w:fill="FFFFFF"/>
        </w:rPr>
        <w:t>●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Klasyfikacja generalna </w:t>
      </w:r>
      <w:r w:rsidR="00EC314C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:</w:t>
      </w:r>
    </w:p>
    <w:p w:rsidR="007E5458" w:rsidRPr="00EC314C" w:rsidRDefault="003E694F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 -mężczyźni 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 1-3 miejsce – puchary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 -kobiety   1-3 miejsce  - puchary</w:t>
      </w:r>
    </w:p>
    <w:p w:rsidR="007E5458" w:rsidRPr="00EC314C" w:rsidRDefault="00495F62">
      <w:pPr>
        <w:spacing w:before="100" w:after="100" w:line="269" w:lineRule="auto"/>
        <w:ind w:left="-360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 </w:t>
      </w:r>
      <w:r w:rsidR="00E43C17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ab/>
      </w:r>
      <w:r w:rsidRPr="00EC314C">
        <w:rPr>
          <w:rFonts w:ascii="Segoe UI Symbol" w:eastAsia="Segoe UI Symbol" w:hAnsi="Segoe UI Symbol" w:cs="Segoe UI Symbol"/>
          <w:color w:val="333333"/>
          <w:sz w:val="24"/>
          <w:szCs w:val="24"/>
          <w:shd w:val="clear" w:color="auto" w:fill="FFFFFF"/>
        </w:rPr>
        <w:t>●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klasyfikacja w  kategoriach wiekowych (1-3 nagrody finansowe)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sz w:val="24"/>
          <w:szCs w:val="24"/>
          <w:shd w:val="clear" w:color="auto" w:fill="FFFFFF"/>
        </w:rPr>
        <w:t>- K,M-20 - (…-29 lat)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- K,M-30 - (30-39 lat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- K,M-40 - (40-49 lat)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-K-50 - (50 i więcej)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-M-50 - (50-59 lat)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-M-60 - (60 i więcej )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O przynależności do klasyfikacji wiekowej decyduje rok urodzenia.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Nagrody </w:t>
      </w:r>
      <w:r w:rsidR="00016467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nie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dublują się.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Klasyfikacja mieszkańców Gminy Szczytna.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Po przekroczeniu linii mety uczestnik otrzyma okolicznościowy medal .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E43C17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9</w:t>
      </w:r>
      <w:r w:rsidR="00495F62"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. ZGŁOSZENIA:</w:t>
      </w:r>
    </w:p>
    <w:p w:rsidR="007E5458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Zgłoszenia elektroniczne pod następującym adresem:</w:t>
      </w:r>
    </w:p>
    <w:p w:rsidR="00016467" w:rsidRDefault="00016467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hyperlink r:id="rId4" w:history="1">
        <w:r w:rsidRPr="00172050">
          <w:rPr>
            <w:rStyle w:val="Hipercze"/>
            <w:rFonts w:ascii="Tahoma" w:eastAsia="Tahoma" w:hAnsi="Tahoma" w:cs="Tahoma"/>
            <w:sz w:val="24"/>
            <w:szCs w:val="24"/>
            <w:shd w:val="clear" w:color="auto" w:fill="FFFFFF"/>
          </w:rPr>
          <w:t>https://online.datasport.pl/zapisy/portal/zawody.php?zawody=3883</w:t>
        </w:r>
      </w:hyperlink>
    </w:p>
    <w:p w:rsidR="007E5458" w:rsidRPr="00EC314C" w:rsidRDefault="00EC314C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Zgłoszenia do 30.05.2018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lub do wyczerpania limitu uczestników.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Limit uczestników -  150.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Zgłoszenia będą przyjmowane ró</w:t>
      </w:r>
      <w:r w:rsidR="003E694F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wnież w dniu zawodów od godz. 13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.00 – 14.30 w przypadku niewykorzystania limitu.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Numery startowe wydawane będą po okazaniu dokumentu tożsamości.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Numer startowy należy umieścić z przodu na odzieży wierzchniej. Numery należy zwrócić na mecie.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Klasyfikacja według czasów brutto.</w:t>
      </w:r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</w:p>
    <w:p w:rsidR="007E5458" w:rsidRPr="00EC314C" w:rsidRDefault="00E43C17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10</w:t>
      </w:r>
      <w:r w:rsidR="00495F62"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. POSTANOWIENIA KOŃCOWE: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Talon na posiłek otrzymuje każdy uczestnik imprezy.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Zawody odbędą się bez względu na pogodę.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Zawody odbędą się przy ruchu otwartym , prawą stroną drogi.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Organizator zapewnia opiekę lekarską w trakcie trwania imprezy.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Organizator nie ubezpiecza zawodników na czas zawodów.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lastRenderedPageBreak/>
        <w:t>Organizator nie odpowiada za rzeczy zgubione lub pozostawione przez zawodników poza depozytem.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Organizator zastrzega sobie prawo zmiany poszczególnych punktów regulaminu.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O sprawach nieobjętych regulaminem decyduje Organizator.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Protesty można zgłaszać w ciągu 30 minut od ukończenia biegu pr</w:t>
      </w:r>
      <w:r w:rsidR="00C519CD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zez ostatniego zawodnika do dyrektora biegu</w:t>
      </w: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Organizator przewiduje zakończenie imprezy 30 min po przekroczeniu linii mety przez ostatniego zawodnika.</w:t>
      </w:r>
    </w:p>
    <w:p w:rsidR="007E5458" w:rsidRPr="00EC314C" w:rsidRDefault="00E43C17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11</w:t>
      </w:r>
      <w:r w:rsidR="00495F62"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. INFORMACJE DLA UCZESTNIKÓW:</w:t>
      </w:r>
    </w:p>
    <w:p w:rsidR="007E5458" w:rsidRDefault="00DE5285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Szatnie, natryski oraz depozyt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będą znajdować się w hali sportowej  przy ul. Kościelnej </w:t>
      </w:r>
      <w:r w:rsidR="00C519CD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6 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(odległość od miejsca startu ok.</w:t>
      </w:r>
      <w:r w:rsidR="0026457F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300 metrów) i będą c</w:t>
      </w:r>
      <w:r w:rsidR="003E694F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zynne w dniu zawodów od godz. 13.00 do godz.18</w:t>
      </w:r>
      <w:r w:rsidR="00495F62"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.00</w:t>
      </w:r>
    </w:p>
    <w:p w:rsidR="00DE5285" w:rsidRPr="00EC314C" w:rsidRDefault="00DE5285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WC na miejscu biegu – Toi-Toi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W przypadku pytań prosimy o kontakt: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Dyrektor biegu - Jerzy Król</w:t>
      </w: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 xml:space="preserve">Tel. 696293345  e-mail  </w:t>
      </w:r>
      <w:hyperlink r:id="rId5">
        <w:r w:rsidRPr="00EC314C">
          <w:rPr>
            <w:rFonts w:ascii="Tahoma" w:eastAsia="Tahoma" w:hAnsi="Tahoma" w:cs="Tahoma"/>
            <w:color w:val="0000FF"/>
            <w:sz w:val="24"/>
            <w:szCs w:val="24"/>
            <w:u w:val="single"/>
            <w:shd w:val="clear" w:color="auto" w:fill="FFFFFF"/>
          </w:rPr>
          <w:t>gci@szczytna.pl</w:t>
        </w:r>
      </w:hyperlink>
    </w:p>
    <w:p w:rsidR="007E5458" w:rsidRPr="00EC314C" w:rsidRDefault="007E5458">
      <w:pPr>
        <w:spacing w:after="0" w:line="240" w:lineRule="auto"/>
        <w:rPr>
          <w:rFonts w:ascii="Tahoma" w:eastAsia="Tahoma" w:hAnsi="Tahoma" w:cs="Tahoma"/>
          <w:color w:val="C00000"/>
          <w:sz w:val="24"/>
          <w:szCs w:val="24"/>
          <w:shd w:val="clear" w:color="auto" w:fill="FFFFFF"/>
        </w:rPr>
      </w:pPr>
    </w:p>
    <w:p w:rsidR="007E5458" w:rsidRPr="00EC314C" w:rsidRDefault="00495F62">
      <w:pPr>
        <w:spacing w:after="0" w:line="240" w:lineRule="auto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 </w:t>
      </w:r>
    </w:p>
    <w:p w:rsidR="007E5458" w:rsidRPr="00EC314C" w:rsidRDefault="00495F62">
      <w:pPr>
        <w:spacing w:after="0" w:line="240" w:lineRule="auto"/>
        <w:jc w:val="right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  <w:t> </w:t>
      </w:r>
    </w:p>
    <w:p w:rsidR="007E5458" w:rsidRPr="00EC314C" w:rsidRDefault="00495F62">
      <w:pPr>
        <w:spacing w:after="0" w:line="240" w:lineRule="auto"/>
        <w:jc w:val="right"/>
        <w:rPr>
          <w:rFonts w:ascii="Tahoma" w:eastAsia="Tahoma" w:hAnsi="Tahoma" w:cs="Tahoma"/>
          <w:color w:val="333333"/>
          <w:sz w:val="24"/>
          <w:szCs w:val="24"/>
          <w:shd w:val="clear" w:color="auto" w:fill="FFFFFF"/>
        </w:rPr>
      </w:pPr>
      <w:r w:rsidRPr="00EC314C">
        <w:rPr>
          <w:rFonts w:ascii="Tahoma" w:eastAsia="Tahoma" w:hAnsi="Tahoma" w:cs="Tahoma"/>
          <w:b/>
          <w:color w:val="333333"/>
          <w:sz w:val="24"/>
          <w:szCs w:val="24"/>
          <w:shd w:val="clear" w:color="auto" w:fill="FFFFFF"/>
        </w:rPr>
        <w:t>Zapraszamy serdecznie organizatorzy biegu.</w:t>
      </w:r>
    </w:p>
    <w:p w:rsidR="007E5458" w:rsidRDefault="00495F62">
      <w:pPr>
        <w:spacing w:after="0" w:line="240" w:lineRule="auto"/>
        <w:rPr>
          <w:rFonts w:ascii="Tahoma" w:eastAsia="Tahoma" w:hAnsi="Tahoma" w:cs="Tahoma"/>
          <w:color w:val="333333"/>
          <w:sz w:val="15"/>
          <w:shd w:val="clear" w:color="auto" w:fill="FFFFFF"/>
        </w:rPr>
      </w:pPr>
      <w:r>
        <w:rPr>
          <w:rFonts w:ascii="Tahoma" w:eastAsia="Tahoma" w:hAnsi="Tahoma" w:cs="Tahoma"/>
          <w:color w:val="333333"/>
          <w:sz w:val="15"/>
          <w:shd w:val="clear" w:color="auto" w:fill="FFFFFF"/>
        </w:rPr>
        <w:t> </w:t>
      </w:r>
    </w:p>
    <w:p w:rsidR="007E5458" w:rsidRDefault="007E5458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sectPr w:rsidR="007E5458" w:rsidSect="0021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458"/>
    <w:rsid w:val="00016467"/>
    <w:rsid w:val="000206F5"/>
    <w:rsid w:val="00085E47"/>
    <w:rsid w:val="000F2160"/>
    <w:rsid w:val="00153FDE"/>
    <w:rsid w:val="001E1125"/>
    <w:rsid w:val="0021431A"/>
    <w:rsid w:val="0026457F"/>
    <w:rsid w:val="0026495A"/>
    <w:rsid w:val="00271CD0"/>
    <w:rsid w:val="002D6A5F"/>
    <w:rsid w:val="003E694F"/>
    <w:rsid w:val="0045473F"/>
    <w:rsid w:val="00495F62"/>
    <w:rsid w:val="004D55C9"/>
    <w:rsid w:val="0055480D"/>
    <w:rsid w:val="00583EC9"/>
    <w:rsid w:val="00780F4B"/>
    <w:rsid w:val="007E5458"/>
    <w:rsid w:val="00871F4F"/>
    <w:rsid w:val="00895571"/>
    <w:rsid w:val="009E61F1"/>
    <w:rsid w:val="00A04318"/>
    <w:rsid w:val="00C519CD"/>
    <w:rsid w:val="00D04F0D"/>
    <w:rsid w:val="00DC76EF"/>
    <w:rsid w:val="00DE5285"/>
    <w:rsid w:val="00E43C17"/>
    <w:rsid w:val="00EC314C"/>
    <w:rsid w:val="00F44763"/>
    <w:rsid w:val="00FA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1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i@szczytna.pl" TargetMode="External"/><Relationship Id="rId4" Type="http://schemas.openxmlformats.org/officeDocument/2006/relationships/hyperlink" Target="https://online.datasport.pl/zapisy/portal/zawody.php?zawody=38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mailto:gci@szczytna.pl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8</cp:revision>
  <dcterms:created xsi:type="dcterms:W3CDTF">2018-04-04T10:14:00Z</dcterms:created>
  <dcterms:modified xsi:type="dcterms:W3CDTF">2018-04-05T17:46:00Z</dcterms:modified>
</cp:coreProperties>
</file>