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84" w:rsidRPr="002E15F8" w:rsidRDefault="00100284" w:rsidP="00E00B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E15F8">
        <w:rPr>
          <w:rFonts w:ascii="Times New Roman" w:eastAsia="Times New Roman" w:hAnsi="Times New Roman" w:cs="Times New Roman"/>
          <w:b/>
          <w:bCs/>
          <w:sz w:val="40"/>
          <w:szCs w:val="40"/>
        </w:rPr>
        <w:t>REGULAMIN</w:t>
      </w:r>
    </w:p>
    <w:p w:rsidR="00195572" w:rsidRPr="002E15F8" w:rsidRDefault="00B87177" w:rsidP="00E00B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40"/>
          <w:szCs w:val="40"/>
        </w:rPr>
        <w:t>„</w:t>
      </w:r>
      <w:r w:rsidR="004D1BAE" w:rsidRPr="002E15F8">
        <w:rPr>
          <w:rFonts w:ascii="Times New Roman" w:eastAsia="Times New Roman" w:hAnsi="Times New Roman" w:cs="Times New Roman"/>
          <w:b/>
          <w:bCs/>
          <w:sz w:val="40"/>
          <w:szCs w:val="40"/>
        </w:rPr>
        <w:t>2. PRUSZCZAŃSKI BIEG NIEPODLEGŁOŚCI</w:t>
      </w:r>
      <w:r w:rsidR="001C6326" w:rsidRPr="002E15F8">
        <w:rPr>
          <w:rFonts w:ascii="Times New Roman" w:eastAsia="Times New Roman" w:hAnsi="Times New Roman" w:cs="Times New Roman"/>
          <w:b/>
          <w:bCs/>
          <w:sz w:val="40"/>
          <w:szCs w:val="40"/>
        </w:rPr>
        <w:t>”</w:t>
      </w:r>
      <w:r w:rsidR="00D248C7" w:rsidRPr="002E15F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(10 km)</w:t>
      </w:r>
      <w:r w:rsidR="00195572" w:rsidRPr="002E15F8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</w:p>
    <w:p w:rsidR="00195572" w:rsidRPr="002E15F8" w:rsidRDefault="00195572" w:rsidP="00C84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 </w:t>
      </w: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Cel imprezy</w:t>
      </w:r>
    </w:p>
    <w:p w:rsidR="00BC1DFC" w:rsidRPr="002E15F8" w:rsidRDefault="00BC1DFC" w:rsidP="00195572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Cs/>
          <w:sz w:val="24"/>
          <w:szCs w:val="24"/>
        </w:rPr>
        <w:t>Uczczenie 99. rocznicy odzyskania przez Polskę Niepodległości.</w:t>
      </w:r>
    </w:p>
    <w:p w:rsidR="00195572" w:rsidRPr="002E15F8" w:rsidRDefault="003B0AB7" w:rsidP="00195572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>opularyzacja biegania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 jako formy rekreacji fizycznej.</w:t>
      </w:r>
    </w:p>
    <w:p w:rsidR="00195572" w:rsidRPr="002E15F8" w:rsidRDefault="003B0AB7" w:rsidP="00195572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ropagowanie zdrowego stylu życia wśród mieszkańców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miasta i regionu.</w:t>
      </w:r>
    </w:p>
    <w:p w:rsidR="00195572" w:rsidRPr="002E15F8" w:rsidRDefault="003B0AB7" w:rsidP="00195572">
      <w:pPr>
        <w:numPr>
          <w:ilvl w:val="0"/>
          <w:numId w:val="1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romocja </w:t>
      </w:r>
      <w:r w:rsidR="000B77CD" w:rsidRPr="002E15F8">
        <w:rPr>
          <w:rFonts w:ascii="Times New Roman" w:eastAsia="Times New Roman" w:hAnsi="Times New Roman" w:cs="Times New Roman"/>
          <w:sz w:val="24"/>
          <w:szCs w:val="24"/>
        </w:rPr>
        <w:t>49 Bazy Lotniczej w Pruszczu Gdańskim</w:t>
      </w:r>
      <w:r w:rsidR="004D1BAE" w:rsidRPr="002E15F8">
        <w:rPr>
          <w:rFonts w:ascii="Times New Roman" w:eastAsia="Times New Roman" w:hAnsi="Times New Roman" w:cs="Times New Roman"/>
          <w:sz w:val="24"/>
          <w:szCs w:val="24"/>
        </w:rPr>
        <w:t xml:space="preserve">, Stowarzyszenia 49 Miłośników Lotnictwa w Pruszczu Gdańskim </w:t>
      </w:r>
      <w:r w:rsidR="00D248C7" w:rsidRPr="002E15F8">
        <w:rPr>
          <w:rFonts w:ascii="Times New Roman" w:eastAsia="Times New Roman" w:hAnsi="Times New Roman" w:cs="Times New Roman"/>
          <w:sz w:val="24"/>
          <w:szCs w:val="24"/>
        </w:rPr>
        <w:t>i Miasta Pruszcz Gdański.</w:t>
      </w:r>
    </w:p>
    <w:p w:rsidR="00195572" w:rsidRPr="002E15F8" w:rsidRDefault="00195572" w:rsidP="0019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§ 2 </w:t>
      </w: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Organizatorzy</w:t>
      </w:r>
    </w:p>
    <w:p w:rsidR="00D248C7" w:rsidRPr="002E15F8" w:rsidRDefault="00AA0833" w:rsidP="00D248C7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49 Baza Lotnicza w Pruszczu Gdańskim</w:t>
      </w:r>
      <w:r w:rsidR="00D248C7"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572" w:rsidRPr="002E15F8" w:rsidRDefault="00D248C7" w:rsidP="00D248C7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Stowarzyszenie 49 Miłośników Lotnictwa w Pruszczu Gdańskim.</w:t>
      </w:r>
    </w:p>
    <w:p w:rsidR="00F018DD" w:rsidRPr="002E15F8" w:rsidRDefault="004D1BAE" w:rsidP="00F018DD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Centrum Kultury i Sportu w Pruszczu Gdańskim.</w:t>
      </w:r>
    </w:p>
    <w:p w:rsidR="004D1BAE" w:rsidRPr="002E15F8" w:rsidRDefault="00F018DD" w:rsidP="00D248C7">
      <w:pPr>
        <w:numPr>
          <w:ilvl w:val="0"/>
          <w:numId w:val="7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Starostwo Powiatu Gdańskiego.</w:t>
      </w:r>
    </w:p>
    <w:p w:rsidR="00195572" w:rsidRPr="002E15F8" w:rsidRDefault="00195572" w:rsidP="0019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 </w:t>
      </w: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Termin i miejsce</w:t>
      </w:r>
    </w:p>
    <w:p w:rsidR="00201D62" w:rsidRPr="002E15F8" w:rsidRDefault="009336A4" w:rsidP="00201D6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Bieg </w:t>
      </w:r>
      <w:r w:rsidR="00E76FA1" w:rsidRPr="002E15F8">
        <w:rPr>
          <w:rFonts w:ascii="Times New Roman" w:eastAsia="Times New Roman" w:hAnsi="Times New Roman" w:cs="Times New Roman"/>
          <w:sz w:val="24"/>
          <w:szCs w:val="24"/>
        </w:rPr>
        <w:t xml:space="preserve">główny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odbędzie się</w:t>
      </w:r>
      <w:r w:rsidR="001E1983" w:rsidRPr="002E15F8">
        <w:rPr>
          <w:rFonts w:ascii="Times New Roman" w:eastAsia="Times New Roman" w:hAnsi="Times New Roman" w:cs="Times New Roman"/>
          <w:sz w:val="24"/>
          <w:szCs w:val="24"/>
        </w:rPr>
        <w:t xml:space="preserve"> na terenie </w:t>
      </w:r>
      <w:r w:rsidR="000B77CD" w:rsidRPr="002E15F8">
        <w:rPr>
          <w:rFonts w:ascii="Times New Roman" w:eastAsia="Times New Roman" w:hAnsi="Times New Roman" w:cs="Times New Roman"/>
          <w:sz w:val="24"/>
          <w:szCs w:val="24"/>
        </w:rPr>
        <w:t>49 Bazy Lotniczej w Pruszczu Gdańskim</w:t>
      </w:r>
      <w:r w:rsidR="001E1983"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="004D1BAE" w:rsidRPr="002E15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248C7" w:rsidRPr="002E15F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1BAE" w:rsidRPr="002E15F8">
        <w:rPr>
          <w:rFonts w:ascii="Times New Roman" w:eastAsia="Times New Roman" w:hAnsi="Times New Roman" w:cs="Times New Roman"/>
          <w:sz w:val="24"/>
          <w:szCs w:val="24"/>
        </w:rPr>
        <w:t xml:space="preserve">listopada </w:t>
      </w:r>
      <w:r w:rsidR="00D248C7" w:rsidRPr="002E15F8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1C1601" w:rsidRPr="002E15F8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o godzinie 1</w:t>
      </w:r>
      <w:r w:rsidR="00D248C7" w:rsidRPr="002E15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545" w:rsidRPr="002E15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01D62"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D62" w:rsidRPr="002E15F8" w:rsidRDefault="004F42D8" w:rsidP="00201D6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Trasa biegu </w:t>
      </w:r>
      <w:r w:rsidR="000B77CD" w:rsidRPr="002E15F8">
        <w:rPr>
          <w:rFonts w:ascii="Times New Roman" w:eastAsia="Times New Roman" w:hAnsi="Times New Roman" w:cs="Times New Roman"/>
          <w:sz w:val="24"/>
          <w:szCs w:val="24"/>
        </w:rPr>
        <w:t>przebiega na terenie lotniska</w:t>
      </w:r>
      <w:r w:rsidR="001E1983" w:rsidRPr="002E15F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o oznaczonej </w:t>
      </w:r>
      <w:r w:rsidR="00201D62" w:rsidRPr="002E15F8">
        <w:rPr>
          <w:rFonts w:ascii="Times New Roman" w:eastAsia="Times New Roman" w:hAnsi="Times New Roman" w:cs="Times New Roman"/>
          <w:sz w:val="24"/>
          <w:szCs w:val="24"/>
        </w:rPr>
        <w:t>trasie.</w:t>
      </w:r>
    </w:p>
    <w:p w:rsidR="00195572" w:rsidRPr="002E15F8" w:rsidRDefault="00195572" w:rsidP="00201D6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Start</w:t>
      </w:r>
      <w:r w:rsidR="001E1983" w:rsidRPr="002E15F8">
        <w:rPr>
          <w:rFonts w:ascii="Times New Roman" w:eastAsia="Times New Roman" w:hAnsi="Times New Roman" w:cs="Times New Roman"/>
          <w:sz w:val="24"/>
          <w:szCs w:val="24"/>
        </w:rPr>
        <w:t xml:space="preserve"> i meta zlokalizowane </w:t>
      </w:r>
      <w:r w:rsidR="004D1BAE" w:rsidRPr="002E15F8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1E1983" w:rsidRPr="002E15F8">
        <w:rPr>
          <w:rFonts w:ascii="Times New Roman" w:eastAsia="Times New Roman" w:hAnsi="Times New Roman" w:cs="Times New Roman"/>
          <w:sz w:val="24"/>
          <w:szCs w:val="24"/>
        </w:rPr>
        <w:t xml:space="preserve">terenie </w:t>
      </w:r>
      <w:r w:rsidR="000B77CD" w:rsidRPr="002E15F8">
        <w:rPr>
          <w:rFonts w:ascii="Times New Roman" w:eastAsia="Times New Roman" w:hAnsi="Times New Roman" w:cs="Times New Roman"/>
          <w:sz w:val="24"/>
          <w:szCs w:val="24"/>
        </w:rPr>
        <w:t>lotniska</w:t>
      </w:r>
      <w:r w:rsidR="00201D62" w:rsidRPr="002E15F8">
        <w:rPr>
          <w:rFonts w:ascii="Times New Roman" w:eastAsia="Times New Roman" w:hAnsi="Times New Roman" w:cs="Times New Roman"/>
          <w:sz w:val="24"/>
          <w:szCs w:val="24"/>
        </w:rPr>
        <w:t xml:space="preserve"> wojskowego Pruszcz Gdański w okolicach pomocniczego biura przepustek przy osiedlu Komarowo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572" w:rsidRPr="002E15F8" w:rsidRDefault="00195572" w:rsidP="0019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4 </w:t>
      </w: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Uczestnictwo</w:t>
      </w:r>
    </w:p>
    <w:p w:rsidR="001C1601" w:rsidRPr="002E15F8" w:rsidRDefault="0068209F" w:rsidP="00195572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Biegi odbędą się w </w:t>
      </w:r>
      <w:r w:rsidR="00D248C7" w:rsidRPr="002E15F8">
        <w:rPr>
          <w:rFonts w:ascii="Times New Roman" w:eastAsia="Times New Roman" w:hAnsi="Times New Roman" w:cs="Times New Roman"/>
          <w:sz w:val="24"/>
          <w:szCs w:val="24"/>
        </w:rPr>
        <w:t>dwóch kategoriach:</w:t>
      </w:r>
    </w:p>
    <w:p w:rsidR="00892B09" w:rsidRPr="002E15F8" w:rsidRDefault="008A149A" w:rsidP="001C1601">
      <w:p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11.00</w:t>
      </w:r>
      <w:r w:rsidR="00D248C7"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7CD" w:rsidRPr="002E15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48C7" w:rsidRPr="002E15F8">
        <w:rPr>
          <w:rFonts w:ascii="Times New Roman" w:eastAsia="Times New Roman" w:hAnsi="Times New Roman" w:cs="Times New Roman"/>
          <w:sz w:val="24"/>
          <w:szCs w:val="24"/>
        </w:rPr>
        <w:t>kobiety na dystansie 10 km (dwie pętle po 5 km)</w:t>
      </w:r>
    </w:p>
    <w:p w:rsidR="008B0363" w:rsidRPr="002E15F8" w:rsidRDefault="00D248C7" w:rsidP="008B0363">
      <w:p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11.00 - mężczyźni na dystansie 10 km (dwie pętle po 5 km)</w:t>
      </w:r>
    </w:p>
    <w:p w:rsidR="008B0363" w:rsidRPr="002E15F8" w:rsidRDefault="008B0363" w:rsidP="008B0363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 xml:space="preserve">Zawodnik startujący w biegu musi mieć ukończone 16 lat w dniu biegu. </w:t>
      </w:r>
    </w:p>
    <w:p w:rsidR="008B0363" w:rsidRPr="002E15F8" w:rsidRDefault="008B0363" w:rsidP="008B0363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Osoby niepełnoletnie muszą posiadać pisemną zgodę rodziców lub opiekunów na start w zawodach.</w:t>
      </w:r>
    </w:p>
    <w:p w:rsidR="00195572" w:rsidRPr="002E15F8" w:rsidRDefault="00195572" w:rsidP="00195572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Warunkiem dopuszczenia zawodnika do biegu jest dobr</w:t>
      </w:r>
      <w:r w:rsidR="008B0363" w:rsidRPr="002E15F8">
        <w:rPr>
          <w:rFonts w:ascii="Times New Roman" w:eastAsia="Times New Roman" w:hAnsi="Times New Roman" w:cs="Times New Roman"/>
          <w:sz w:val="24"/>
          <w:szCs w:val="24"/>
        </w:rPr>
        <w:t>y stan zdrowia potwierdzony poprzez</w:t>
      </w:r>
      <w:r w:rsidR="00201D62" w:rsidRPr="002E15F8">
        <w:rPr>
          <w:rFonts w:ascii="Times New Roman" w:eastAsia="Times New Roman" w:hAnsi="Times New Roman" w:cs="Times New Roman"/>
          <w:sz w:val="24"/>
          <w:szCs w:val="24"/>
        </w:rPr>
        <w:t xml:space="preserve"> podpisanie oświadczenia o braku przeciwwskazań zdrowotnych do udziału w biegu</w:t>
      </w:r>
      <w:r w:rsidR="001746F8" w:rsidRPr="002E15F8">
        <w:rPr>
          <w:rFonts w:ascii="Times New Roman" w:eastAsia="Times New Roman" w:hAnsi="Times New Roman" w:cs="Times New Roman"/>
          <w:sz w:val="24"/>
          <w:szCs w:val="24"/>
        </w:rPr>
        <w:t xml:space="preserve"> i że startuje na własną odpowiedzialność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D62" w:rsidRPr="002E15F8" w:rsidRDefault="00201D62" w:rsidP="00195572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Każdy uczestnik zawodów bierze udział w  biegu na własną odpowiedzialność.</w:t>
      </w:r>
    </w:p>
    <w:p w:rsidR="00195572" w:rsidRPr="002E15F8" w:rsidRDefault="008B0363" w:rsidP="00195572">
      <w:pPr>
        <w:numPr>
          <w:ilvl w:val="0"/>
          <w:numId w:val="2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Uiszczenie opłaty startowej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0247B6" w:rsidRPr="002E15F8">
        <w:rPr>
          <w:rFonts w:ascii="Times New Roman" w:eastAsia="Times New Roman" w:hAnsi="Times New Roman" w:cs="Times New Roman"/>
          <w:sz w:val="24"/>
          <w:szCs w:val="24"/>
        </w:rPr>
        <w:t>jednoznaczne z akceptacj</w:t>
      </w:r>
      <w:r w:rsidR="00E76FA1" w:rsidRPr="002E15F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0247B6" w:rsidRPr="002E15F8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>egulaminu.</w:t>
      </w:r>
    </w:p>
    <w:p w:rsidR="00195572" w:rsidRPr="002E15F8" w:rsidRDefault="00195572" w:rsidP="00C84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5 </w:t>
      </w: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Zasady zgłoszenia</w:t>
      </w:r>
    </w:p>
    <w:p w:rsidR="00646BFD" w:rsidRPr="002E15F8" w:rsidRDefault="00C84EE8" w:rsidP="00646B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Zgłoszenia dokonać 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można </w:t>
      </w:r>
      <w:r w:rsidRPr="002E15F8">
        <w:rPr>
          <w:rFonts w:ascii="Times New Roman" w:eastAsia="Times New Roman" w:hAnsi="Times New Roman" w:cs="Times New Roman"/>
          <w:sz w:val="24"/>
          <w:szCs w:val="24"/>
          <w:u w:val="single"/>
        </w:rPr>
        <w:t>wyłącznie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414" w:rsidRPr="002E15F8">
        <w:rPr>
          <w:rFonts w:ascii="Times New Roman" w:eastAsia="Times New Roman" w:hAnsi="Times New Roman" w:cs="Times New Roman"/>
          <w:sz w:val="24"/>
          <w:szCs w:val="24"/>
        </w:rPr>
        <w:t xml:space="preserve">drogą elektroniczną poprzez formularz zgłoszeniowy dostępny na stronie </w:t>
      </w:r>
      <w:hyperlink r:id="rId5" w:history="1">
        <w:r w:rsidR="002E15F8" w:rsidRPr="0030788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https://elektronicznezapisy.pl/event/2156.html</w:t>
        </w:r>
      </w:hyperlink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BFD" w:rsidRPr="002E15F8" w:rsidRDefault="00646BFD" w:rsidP="00646B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Limit zawodników wynosi </w:t>
      </w:r>
      <w:r w:rsidRPr="002E15F8">
        <w:rPr>
          <w:rFonts w:ascii="Times New Roman" w:eastAsia="Times New Roman" w:hAnsi="Times New Roman" w:cs="Times New Roman"/>
          <w:sz w:val="24"/>
          <w:szCs w:val="24"/>
          <w:u w:val="single"/>
        </w:rPr>
        <w:t>300 osób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FD" w:rsidRPr="002E15F8" w:rsidRDefault="00646BFD" w:rsidP="00646B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Dokonanie płatności kończy proces rejestracji zawodnika.</w:t>
      </w:r>
    </w:p>
    <w:p w:rsidR="00646BFD" w:rsidRPr="002E15F8" w:rsidRDefault="00646BFD" w:rsidP="00646B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Zamknięcie rejestracji nastąpi po </w:t>
      </w:r>
      <w:r w:rsidR="00CA5BC8" w:rsidRPr="002E15F8">
        <w:rPr>
          <w:rFonts w:ascii="Times New Roman" w:eastAsia="Times New Roman" w:hAnsi="Times New Roman" w:cs="Times New Roman"/>
          <w:sz w:val="24"/>
          <w:szCs w:val="24"/>
        </w:rPr>
        <w:t>wyczerpaniu limitu miejsc, ni</w:t>
      </w:r>
      <w:r w:rsidR="00F34C68">
        <w:rPr>
          <w:rFonts w:ascii="Times New Roman" w:eastAsia="Times New Roman" w:hAnsi="Times New Roman" w:cs="Times New Roman"/>
          <w:sz w:val="24"/>
          <w:szCs w:val="24"/>
        </w:rPr>
        <w:t>e później jednak niż do godz. 14</w:t>
      </w:r>
      <w:r w:rsidR="00CA5BC8" w:rsidRPr="002E15F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="00F34C6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5BC8" w:rsidRPr="002E15F8">
        <w:rPr>
          <w:rFonts w:ascii="Times New Roman" w:eastAsia="Times New Roman" w:hAnsi="Times New Roman" w:cs="Times New Roman"/>
          <w:sz w:val="24"/>
          <w:szCs w:val="24"/>
        </w:rPr>
        <w:t xml:space="preserve"> listopada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CA5BC8" w:rsidRPr="002E15F8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6BFD" w:rsidRPr="002E15F8" w:rsidRDefault="00646BFD" w:rsidP="00646B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Wszystkie osoby z niedokończonym procesem rejestracji (brak wpłaty) zostaną usunięte z listy uczestników z ch</w:t>
      </w:r>
      <w:r w:rsidR="00CA5BC8" w:rsidRPr="002E15F8">
        <w:rPr>
          <w:rFonts w:ascii="Times New Roman" w:eastAsia="Times New Roman" w:hAnsi="Times New Roman" w:cs="Times New Roman"/>
          <w:sz w:val="24"/>
          <w:szCs w:val="24"/>
        </w:rPr>
        <w:t xml:space="preserve">wilą dokonania wpłaty przez 300.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zawodnika.</w:t>
      </w:r>
    </w:p>
    <w:p w:rsidR="00646BFD" w:rsidRPr="002E15F8" w:rsidRDefault="00646BFD" w:rsidP="00646B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Wpłaty </w:t>
      </w:r>
      <w:r w:rsidR="00CA5BC8" w:rsidRPr="002E15F8">
        <w:rPr>
          <w:rFonts w:ascii="Times New Roman" w:eastAsia="Times New Roman" w:hAnsi="Times New Roman" w:cs="Times New Roman"/>
          <w:sz w:val="24"/>
          <w:szCs w:val="24"/>
        </w:rPr>
        <w:t xml:space="preserve">dokonywać można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tylko przez serwis </w:t>
      </w:r>
      <w:r w:rsidR="00CA5BC8" w:rsidRPr="002E15F8">
        <w:rPr>
          <w:rFonts w:ascii="Times New Roman" w:eastAsia="Times New Roman" w:hAnsi="Times New Roman" w:cs="Times New Roman"/>
          <w:sz w:val="24"/>
          <w:szCs w:val="24"/>
        </w:rPr>
        <w:t xml:space="preserve">płatności </w:t>
      </w:r>
      <w:proofErr w:type="spellStart"/>
      <w:r w:rsidRPr="002E15F8">
        <w:rPr>
          <w:rFonts w:ascii="Times New Roman" w:eastAsia="Times New Roman" w:hAnsi="Times New Roman" w:cs="Times New Roman"/>
          <w:sz w:val="24"/>
          <w:szCs w:val="24"/>
        </w:rPr>
        <w:t>dotpay</w:t>
      </w:r>
      <w:proofErr w:type="spellEnd"/>
      <w:r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FD" w:rsidRPr="002E15F8" w:rsidRDefault="00CA5BC8" w:rsidP="00646B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Nie ma </w:t>
      </w:r>
      <w:r w:rsidR="00C84EE8" w:rsidRPr="002E15F8">
        <w:rPr>
          <w:rFonts w:ascii="Times New Roman" w:eastAsia="Times New Roman" w:hAnsi="Times New Roman" w:cs="Times New Roman"/>
          <w:sz w:val="24"/>
          <w:szCs w:val="24"/>
        </w:rPr>
        <w:t xml:space="preserve">możliwości zgłoszenia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i dokonania opłaty startowej </w:t>
      </w:r>
      <w:r w:rsidR="00C84EE8" w:rsidRPr="002E15F8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>rozgrywania bieg</w:t>
      </w:r>
      <w:r w:rsidR="00C84EE8" w:rsidRPr="002E15F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68209F" w:rsidRPr="002E15F8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9336A4" w:rsidRPr="002E15F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209F" w:rsidRPr="002E15F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343A78" w:rsidRPr="002E15F8">
        <w:rPr>
          <w:rFonts w:ascii="Times New Roman" w:eastAsia="Times New Roman" w:hAnsi="Times New Roman" w:cs="Times New Roman"/>
          <w:sz w:val="24"/>
          <w:szCs w:val="24"/>
        </w:rPr>
        <w:t>49 Bazy Lotniczej</w:t>
      </w:r>
      <w:r w:rsidR="000E4F0F"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w Pruszczu Gdańskim. </w:t>
      </w:r>
      <w:bookmarkStart w:id="0" w:name="_GoBack"/>
      <w:bookmarkEnd w:id="0"/>
    </w:p>
    <w:p w:rsidR="00174F15" w:rsidRPr="002E15F8" w:rsidRDefault="00195572" w:rsidP="0019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6 </w:t>
      </w: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74F15"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Opłata startowa</w:t>
      </w:r>
    </w:p>
    <w:p w:rsidR="00174F15" w:rsidRPr="002E15F8" w:rsidRDefault="00174F15" w:rsidP="00CA5BC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Wysokość wpisow</w:t>
      </w:r>
      <w:r w:rsidR="00C84EE8" w:rsidRPr="002E15F8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8BE" w:rsidRPr="002E15F8">
        <w:rPr>
          <w:rFonts w:ascii="Times New Roman" w:eastAsia="Times New Roman" w:hAnsi="Times New Roman" w:cs="Times New Roman"/>
          <w:sz w:val="24"/>
          <w:szCs w:val="24"/>
        </w:rPr>
        <w:t>wynosi 10</w:t>
      </w:r>
      <w:r w:rsidR="00E76FA1"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EE8" w:rsidRPr="002E15F8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CA5BC8"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502" w:rsidRPr="002E15F8" w:rsidRDefault="00760502" w:rsidP="00CA5BC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Opłata startowa nie podlega zwrotowi. Organizator nie wystawia faktur za opłatę startowa</w:t>
      </w:r>
      <w:r w:rsidR="00201D62"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D62" w:rsidRPr="002E15F8" w:rsidRDefault="00201D62" w:rsidP="00201D6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Raz wniesiona opłata nie podlega zwrotowi i nie można jej przenieść na inną osobę.</w:t>
      </w:r>
    </w:p>
    <w:p w:rsidR="00760502" w:rsidRPr="002E15F8" w:rsidRDefault="00760502" w:rsidP="0019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760502" w:rsidRPr="002E15F8" w:rsidRDefault="00760502" w:rsidP="0019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Pomiar czasu</w:t>
      </w:r>
    </w:p>
    <w:p w:rsidR="00760502" w:rsidRPr="002E15F8" w:rsidRDefault="00760502" w:rsidP="007605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Pomiar elektroniczny:</w:t>
      </w:r>
    </w:p>
    <w:p w:rsidR="00760502" w:rsidRPr="002E15F8" w:rsidRDefault="00760502" w:rsidP="007605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Za</w:t>
      </w:r>
      <w:r w:rsidR="00E76FA1" w:rsidRPr="002E15F8">
        <w:rPr>
          <w:rFonts w:ascii="Times New Roman" w:hAnsi="Times New Roman" w:cs="Times New Roman"/>
          <w:sz w:val="24"/>
          <w:szCs w:val="24"/>
        </w:rPr>
        <w:t>pewnia „Good Time Jan Salewski”.</w:t>
      </w:r>
    </w:p>
    <w:p w:rsidR="00C84EE8" w:rsidRPr="002E15F8" w:rsidRDefault="00C84EE8" w:rsidP="007605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502" w:rsidRPr="002E15F8" w:rsidRDefault="00760502" w:rsidP="00C84E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0247B6" w:rsidRPr="002E15F8" w:rsidRDefault="00E00B95" w:rsidP="00C84E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F8">
        <w:rPr>
          <w:rFonts w:ascii="Times New Roman" w:hAnsi="Times New Roman" w:cs="Times New Roman"/>
          <w:b/>
          <w:sz w:val="24"/>
          <w:szCs w:val="24"/>
        </w:rPr>
        <w:t>Pakiet startowy, jego odbiór i świadczenia oferowane zawodnikowi</w:t>
      </w:r>
    </w:p>
    <w:p w:rsidR="000247B6" w:rsidRPr="002E15F8" w:rsidRDefault="000247B6" w:rsidP="000247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7B6" w:rsidRPr="002E15F8" w:rsidRDefault="000247B6" w:rsidP="00116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C84EE8" w:rsidRPr="002E15F8">
        <w:rPr>
          <w:rFonts w:ascii="Times New Roman" w:hAnsi="Times New Roman" w:cs="Times New Roman"/>
          <w:sz w:val="24"/>
          <w:szCs w:val="24"/>
        </w:rPr>
        <w:t xml:space="preserve">zawodów przy odbiorze </w:t>
      </w:r>
      <w:r w:rsidR="00116907" w:rsidRPr="002E15F8">
        <w:rPr>
          <w:rFonts w:ascii="Times New Roman" w:hAnsi="Times New Roman" w:cs="Times New Roman"/>
          <w:sz w:val="24"/>
          <w:szCs w:val="24"/>
        </w:rPr>
        <w:t xml:space="preserve">pakietu </w:t>
      </w:r>
      <w:r w:rsidRPr="002E15F8">
        <w:rPr>
          <w:rFonts w:ascii="Times New Roman" w:hAnsi="Times New Roman" w:cs="Times New Roman"/>
          <w:sz w:val="24"/>
          <w:szCs w:val="24"/>
        </w:rPr>
        <w:t xml:space="preserve">startowego, </w:t>
      </w:r>
      <w:r w:rsidR="00116907" w:rsidRPr="002E15F8">
        <w:rPr>
          <w:rFonts w:ascii="Times New Roman" w:hAnsi="Times New Roman" w:cs="Times New Roman"/>
          <w:sz w:val="24"/>
          <w:szCs w:val="24"/>
        </w:rPr>
        <w:t>zostanie zweryfikowany poprzez okazanie dowodu osobistego</w:t>
      </w:r>
      <w:r w:rsidRPr="002E15F8">
        <w:rPr>
          <w:rFonts w:ascii="Times New Roman" w:hAnsi="Times New Roman" w:cs="Times New Roman"/>
          <w:sz w:val="24"/>
          <w:szCs w:val="24"/>
        </w:rPr>
        <w:t xml:space="preserve"> l</w:t>
      </w:r>
      <w:r w:rsidR="00116907" w:rsidRPr="002E15F8">
        <w:rPr>
          <w:rFonts w:ascii="Times New Roman" w:hAnsi="Times New Roman" w:cs="Times New Roman"/>
          <w:sz w:val="24"/>
          <w:szCs w:val="24"/>
        </w:rPr>
        <w:t xml:space="preserve">ub innego dokumentu ze zdjęciem potwierdzającego </w:t>
      </w:r>
      <w:r w:rsidR="00201D62" w:rsidRPr="002E15F8">
        <w:rPr>
          <w:rFonts w:ascii="Times New Roman" w:hAnsi="Times New Roman" w:cs="Times New Roman"/>
          <w:sz w:val="24"/>
          <w:szCs w:val="24"/>
        </w:rPr>
        <w:t xml:space="preserve">jego </w:t>
      </w:r>
      <w:r w:rsidR="00116907" w:rsidRPr="002E15F8">
        <w:rPr>
          <w:rFonts w:ascii="Times New Roman" w:hAnsi="Times New Roman" w:cs="Times New Roman"/>
          <w:sz w:val="24"/>
          <w:szCs w:val="24"/>
        </w:rPr>
        <w:t>tożsamość</w:t>
      </w:r>
      <w:r w:rsidR="00C84EE8" w:rsidRPr="002E15F8">
        <w:rPr>
          <w:rFonts w:ascii="Times New Roman" w:hAnsi="Times New Roman" w:cs="Times New Roman"/>
          <w:sz w:val="24"/>
          <w:szCs w:val="24"/>
        </w:rPr>
        <w:t xml:space="preserve">. </w:t>
      </w:r>
      <w:r w:rsidR="00116907" w:rsidRPr="002E15F8">
        <w:rPr>
          <w:rFonts w:ascii="Times New Roman" w:hAnsi="Times New Roman" w:cs="Times New Roman"/>
          <w:sz w:val="24"/>
          <w:szCs w:val="24"/>
        </w:rPr>
        <w:t>Pakiety</w:t>
      </w:r>
      <w:r w:rsidR="00C84EE8" w:rsidRPr="002E15F8">
        <w:rPr>
          <w:rFonts w:ascii="Times New Roman" w:hAnsi="Times New Roman" w:cs="Times New Roman"/>
          <w:sz w:val="24"/>
          <w:szCs w:val="24"/>
        </w:rPr>
        <w:t xml:space="preserve"> startowe</w:t>
      </w:r>
      <w:r w:rsidRPr="002E15F8">
        <w:rPr>
          <w:rFonts w:ascii="Times New Roman" w:hAnsi="Times New Roman" w:cs="Times New Roman"/>
          <w:sz w:val="24"/>
          <w:szCs w:val="24"/>
        </w:rPr>
        <w:t xml:space="preserve"> możn</w:t>
      </w:r>
      <w:r w:rsidR="00116907" w:rsidRPr="002E15F8">
        <w:rPr>
          <w:rFonts w:ascii="Times New Roman" w:hAnsi="Times New Roman" w:cs="Times New Roman"/>
          <w:sz w:val="24"/>
          <w:szCs w:val="24"/>
        </w:rPr>
        <w:t>a odbierać w dniu zawodów tj. 12</w:t>
      </w:r>
      <w:r w:rsidRPr="002E15F8">
        <w:rPr>
          <w:rFonts w:ascii="Times New Roman" w:hAnsi="Times New Roman" w:cs="Times New Roman"/>
          <w:sz w:val="24"/>
          <w:szCs w:val="24"/>
        </w:rPr>
        <w:t xml:space="preserve"> </w:t>
      </w:r>
      <w:r w:rsidR="00116907" w:rsidRPr="002E15F8">
        <w:rPr>
          <w:rFonts w:ascii="Times New Roman" w:hAnsi="Times New Roman" w:cs="Times New Roman"/>
          <w:sz w:val="24"/>
          <w:szCs w:val="24"/>
        </w:rPr>
        <w:t xml:space="preserve">listopada </w:t>
      </w:r>
      <w:r w:rsidR="00C84EE8" w:rsidRPr="002E15F8">
        <w:rPr>
          <w:rFonts w:ascii="Times New Roman" w:hAnsi="Times New Roman" w:cs="Times New Roman"/>
          <w:sz w:val="24"/>
          <w:szCs w:val="24"/>
        </w:rPr>
        <w:t xml:space="preserve">2017 </w:t>
      </w:r>
      <w:r w:rsidR="00116907" w:rsidRPr="002E15F8">
        <w:rPr>
          <w:rFonts w:ascii="Times New Roman" w:hAnsi="Times New Roman" w:cs="Times New Roman"/>
          <w:sz w:val="24"/>
          <w:szCs w:val="24"/>
        </w:rPr>
        <w:t>r. od godz. 09</w:t>
      </w:r>
      <w:r w:rsidRPr="002E15F8">
        <w:rPr>
          <w:rFonts w:ascii="Times New Roman" w:hAnsi="Times New Roman" w:cs="Times New Roman"/>
          <w:sz w:val="24"/>
          <w:szCs w:val="24"/>
        </w:rPr>
        <w:t>.</w:t>
      </w:r>
      <w:r w:rsidR="00116907" w:rsidRPr="002E15F8">
        <w:rPr>
          <w:rFonts w:ascii="Times New Roman" w:hAnsi="Times New Roman" w:cs="Times New Roman"/>
          <w:sz w:val="24"/>
          <w:szCs w:val="24"/>
        </w:rPr>
        <w:t>3</w:t>
      </w:r>
      <w:r w:rsidRPr="002E15F8">
        <w:rPr>
          <w:rFonts w:ascii="Times New Roman" w:hAnsi="Times New Roman" w:cs="Times New Roman"/>
          <w:sz w:val="24"/>
          <w:szCs w:val="24"/>
        </w:rPr>
        <w:t>0</w:t>
      </w:r>
      <w:r w:rsidR="00116907" w:rsidRPr="002E15F8">
        <w:rPr>
          <w:rFonts w:ascii="Times New Roman" w:hAnsi="Times New Roman" w:cs="Times New Roman"/>
          <w:sz w:val="24"/>
          <w:szCs w:val="24"/>
        </w:rPr>
        <w:t xml:space="preserve"> do godz. 10:50</w:t>
      </w:r>
      <w:r w:rsidRPr="002E15F8">
        <w:rPr>
          <w:rFonts w:ascii="Times New Roman" w:hAnsi="Times New Roman" w:cs="Times New Roman"/>
          <w:sz w:val="24"/>
          <w:szCs w:val="24"/>
        </w:rPr>
        <w:t>.</w:t>
      </w:r>
    </w:p>
    <w:p w:rsidR="00E00B95" w:rsidRPr="002E15F8" w:rsidRDefault="00E00B95" w:rsidP="00116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W ramach świadczenia uczestnik otrzymuje:</w:t>
      </w:r>
    </w:p>
    <w:p w:rsidR="00E00B95" w:rsidRPr="002E15F8" w:rsidRDefault="00E00B95" w:rsidP="00E00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numer startowy wraz z agrafkami (w pakiecie startowym),</w:t>
      </w:r>
    </w:p>
    <w:p w:rsidR="00E00B95" w:rsidRPr="002E15F8" w:rsidRDefault="00E00B95" w:rsidP="00E00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medal na mecie dla każdego zawodnika, który ukończy bieg w limicie czasu,</w:t>
      </w:r>
    </w:p>
    <w:p w:rsidR="00E00B95" w:rsidRPr="002E15F8" w:rsidRDefault="00E00B95" w:rsidP="00E00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posiłek regeneracyjny po biegu,</w:t>
      </w:r>
    </w:p>
    <w:p w:rsidR="00E00B95" w:rsidRPr="002E15F8" w:rsidRDefault="00E00B95" w:rsidP="00E00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iCs/>
          <w:sz w:val="24"/>
          <w:szCs w:val="24"/>
        </w:rPr>
        <w:t>napój (w pakiecie startowym w zależności od znalezienia sponsora),</w:t>
      </w:r>
    </w:p>
    <w:p w:rsidR="00E00B95" w:rsidRPr="002E15F8" w:rsidRDefault="00E00B95" w:rsidP="00E00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wodę na trasie biegu,</w:t>
      </w:r>
    </w:p>
    <w:p w:rsidR="00E00B95" w:rsidRPr="002E15F8" w:rsidRDefault="00E00B95" w:rsidP="00E00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upominki promocyjne (w pakiecie startowym),</w:t>
      </w:r>
    </w:p>
    <w:p w:rsidR="00E00B95" w:rsidRPr="002E15F8" w:rsidRDefault="00E00B95" w:rsidP="00E00B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>puchary dla zawodników, którzy zajmą miejsca I-III w każdej kategorii.</w:t>
      </w:r>
    </w:p>
    <w:p w:rsidR="007819D4" w:rsidRPr="002E15F8" w:rsidRDefault="007819D4" w:rsidP="00394E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0B" w:rsidRPr="002E15F8" w:rsidRDefault="00394E0B" w:rsidP="003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9</w:t>
      </w:r>
    </w:p>
    <w:p w:rsidR="00195572" w:rsidRPr="002E15F8" w:rsidRDefault="00201D62" w:rsidP="00C84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Nagrody</w:t>
      </w:r>
    </w:p>
    <w:p w:rsidR="00201D62" w:rsidRPr="002E15F8" w:rsidRDefault="00E76FA1" w:rsidP="00201D6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Wszyscy u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czestnicy </w:t>
      </w:r>
      <w:r w:rsidR="00A01F8E" w:rsidRPr="002E15F8">
        <w:rPr>
          <w:rFonts w:ascii="Times New Roman" w:eastAsia="Times New Roman" w:hAnsi="Times New Roman" w:cs="Times New Roman"/>
          <w:sz w:val="24"/>
          <w:szCs w:val="24"/>
        </w:rPr>
        <w:t>biegu, którzy ukończą bieg w czasie poniżej 80 min,</w:t>
      </w:r>
      <w:r w:rsidR="00BD112C"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otrzymają </w:t>
      </w:r>
      <w:r w:rsidR="00A01F8E" w:rsidRPr="002E15F8">
        <w:rPr>
          <w:rFonts w:ascii="Times New Roman" w:eastAsia="Times New Roman" w:hAnsi="Times New Roman" w:cs="Times New Roman"/>
          <w:sz w:val="24"/>
          <w:szCs w:val="24"/>
        </w:rPr>
        <w:t xml:space="preserve">bezpośrednio 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A01F8E" w:rsidRPr="002E15F8">
        <w:rPr>
          <w:rFonts w:ascii="Times New Roman" w:eastAsia="Times New Roman" w:hAnsi="Times New Roman" w:cs="Times New Roman"/>
          <w:sz w:val="24"/>
          <w:szCs w:val="24"/>
        </w:rPr>
        <w:t>ukończeniu biegu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572" w:rsidRPr="002E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pamiątkowe </w:t>
      </w:r>
      <w:r w:rsidR="00116907" w:rsidRPr="002E15F8">
        <w:rPr>
          <w:rFonts w:ascii="Times New Roman" w:eastAsia="Times New Roman" w:hAnsi="Times New Roman" w:cs="Times New Roman"/>
          <w:sz w:val="24"/>
          <w:szCs w:val="24"/>
        </w:rPr>
        <w:t xml:space="preserve">okolicznościowe </w:t>
      </w:r>
      <w:r w:rsidR="0068209F" w:rsidRPr="002E15F8">
        <w:rPr>
          <w:rFonts w:ascii="Times New Roman" w:eastAsia="Times New Roman" w:hAnsi="Times New Roman" w:cs="Times New Roman"/>
          <w:sz w:val="24"/>
          <w:szCs w:val="24"/>
        </w:rPr>
        <w:t>medale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 odlewane</w:t>
      </w:r>
      <w:r w:rsidR="00201D62"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572" w:rsidRPr="002E15F8" w:rsidRDefault="00201D62" w:rsidP="00201D6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Za zajęcie miejsc I-III w każdej kategorii, zawodnicy </w:t>
      </w:r>
      <w:r w:rsidR="00A01F8E" w:rsidRPr="002E15F8">
        <w:rPr>
          <w:rFonts w:ascii="Times New Roman" w:eastAsia="Times New Roman" w:hAnsi="Times New Roman" w:cs="Times New Roman"/>
          <w:sz w:val="24"/>
          <w:szCs w:val="24"/>
        </w:rPr>
        <w:t xml:space="preserve">otrzymają </w:t>
      </w:r>
      <w:r w:rsidR="0068209F" w:rsidRPr="002E15F8">
        <w:rPr>
          <w:rFonts w:ascii="Times New Roman" w:eastAsia="Times New Roman" w:hAnsi="Times New Roman" w:cs="Times New Roman"/>
          <w:sz w:val="24"/>
          <w:szCs w:val="24"/>
        </w:rPr>
        <w:t>puchary</w:t>
      </w:r>
      <w:r w:rsidR="00CC3D74" w:rsidRPr="002E1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95" w:rsidRPr="002E15F8" w:rsidRDefault="00E00B95" w:rsidP="00E00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:rsidR="00E00B95" w:rsidRPr="002E15F8" w:rsidRDefault="00E00B95" w:rsidP="00E00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Szatnie, depozyty, nocleg</w:t>
      </w:r>
    </w:p>
    <w:p w:rsidR="00E00B95" w:rsidRPr="002E15F8" w:rsidRDefault="00E00B95" w:rsidP="00E00B9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Szatnia i depozyty znajdują się w  budynku Biura Zawodów na terenie 49 Bazy Lotniczej w Pruszczu Gdańskim.</w:t>
      </w:r>
    </w:p>
    <w:p w:rsidR="00E00B95" w:rsidRPr="002E15F8" w:rsidRDefault="00E00B95" w:rsidP="00E00B9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Organizator nie odpowiada za rzeczy pozostawione poza depozytem.</w:t>
      </w:r>
    </w:p>
    <w:p w:rsidR="00E00B95" w:rsidRPr="002E15F8" w:rsidRDefault="00E00B95" w:rsidP="00E00B9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Organizator nie zapewnia miejsc noclegowych.</w:t>
      </w:r>
    </w:p>
    <w:p w:rsidR="00760502" w:rsidRPr="002E15F8" w:rsidRDefault="00195572" w:rsidP="0019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E00B95"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195572" w:rsidRPr="002E15F8" w:rsidRDefault="00195572" w:rsidP="00195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2C54A5" w:rsidRPr="002E15F8" w:rsidRDefault="002C54A5" w:rsidP="009F592B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Organizator zapewnia: opiekę medyczną, </w:t>
      </w:r>
      <w:r w:rsidR="009F592B" w:rsidRPr="002E15F8">
        <w:rPr>
          <w:rFonts w:ascii="Times New Roman" w:eastAsia="Times New Roman" w:hAnsi="Times New Roman" w:cs="Times New Roman"/>
          <w:sz w:val="24"/>
          <w:szCs w:val="24"/>
        </w:rPr>
        <w:t xml:space="preserve">pakiet startowy,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ciepły poczęstunek i </w:t>
      </w:r>
      <w:r w:rsidR="009F592B" w:rsidRPr="002E15F8">
        <w:rPr>
          <w:rFonts w:ascii="Times New Roman" w:eastAsia="Times New Roman" w:hAnsi="Times New Roman" w:cs="Times New Roman"/>
          <w:sz w:val="24"/>
          <w:szCs w:val="24"/>
        </w:rPr>
        <w:t xml:space="preserve">wodę po biegu oraz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medal okolicznościowy.</w:t>
      </w:r>
    </w:p>
    <w:p w:rsidR="002C54A5" w:rsidRPr="002E15F8" w:rsidRDefault="001746F8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Trasa nie posiada atestu.</w:t>
      </w:r>
    </w:p>
    <w:p w:rsidR="00195572" w:rsidRPr="002E15F8" w:rsidRDefault="00195572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Za wypadki zaistniałe na trasie biegu z winy zawodników lub osób towarzyszących oraz za rzeczy pozostawione bez opieki organizatorzy nie ponoszą odpowiedzialności.</w:t>
      </w:r>
    </w:p>
    <w:p w:rsidR="00195572" w:rsidRPr="002E15F8" w:rsidRDefault="00195572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W sprawach spornych dotyczących biegu decyduje sędzia główny zawodów.</w:t>
      </w:r>
    </w:p>
    <w:p w:rsidR="00195572" w:rsidRPr="002E15F8" w:rsidRDefault="00195572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Impreza odbędzie się bez względu na pogodę.</w:t>
      </w:r>
    </w:p>
    <w:p w:rsidR="00195572" w:rsidRPr="002E15F8" w:rsidRDefault="00195572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Organizator nie ubezpiecza uczestników od </w:t>
      </w:r>
      <w:r w:rsidR="001746F8" w:rsidRPr="002E15F8">
        <w:rPr>
          <w:rFonts w:ascii="Times New Roman" w:eastAsia="Times New Roman" w:hAnsi="Times New Roman" w:cs="Times New Roman"/>
          <w:sz w:val="24"/>
          <w:szCs w:val="24"/>
        </w:rPr>
        <w:t xml:space="preserve">następstw 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>nieszczęśliwych wypadków.</w:t>
      </w:r>
      <w:r w:rsidR="001746F8" w:rsidRPr="002E15F8">
        <w:rPr>
          <w:rFonts w:ascii="Times New Roman" w:eastAsia="Times New Roman" w:hAnsi="Times New Roman" w:cs="Times New Roman"/>
          <w:sz w:val="24"/>
          <w:szCs w:val="24"/>
        </w:rPr>
        <w:t xml:space="preserve"> Odpowiedzialność ponoszą zawodnicy we własnym zakresie.</w:t>
      </w:r>
    </w:p>
    <w:p w:rsidR="001746F8" w:rsidRPr="002E15F8" w:rsidRDefault="001746F8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Zawodnicy przyjeżdżają na miejsce startu we własnym zakresie i na własny koszt.</w:t>
      </w:r>
    </w:p>
    <w:p w:rsidR="00195572" w:rsidRPr="002E15F8" w:rsidRDefault="00195572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Wszyscy uczestnicy biorą udział w biegu na własną odpowiedzialność i nie będą wnosić żadnych roszczeń w stosunku do organizatorów w razie zaistnienia zdarzeń losowych.</w:t>
      </w:r>
    </w:p>
    <w:p w:rsidR="00FC680E" w:rsidRPr="002E15F8" w:rsidRDefault="00FC680E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Organizator zastrzega sobie możliwość zmian w regulaminie</w:t>
      </w:r>
      <w:r w:rsidR="00E76FA1" w:rsidRPr="002E15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6907" w:rsidRPr="002E15F8">
        <w:rPr>
          <w:rFonts w:ascii="Times New Roman" w:eastAsia="Times New Roman" w:hAnsi="Times New Roman" w:cs="Times New Roman"/>
          <w:sz w:val="24"/>
          <w:szCs w:val="24"/>
        </w:rPr>
        <w:t xml:space="preserve"> o których poinformuje</w:t>
      </w:r>
      <w:r w:rsidRPr="002E15F8">
        <w:rPr>
          <w:rFonts w:ascii="Times New Roman" w:eastAsia="Times New Roman" w:hAnsi="Times New Roman" w:cs="Times New Roman"/>
          <w:sz w:val="24"/>
          <w:szCs w:val="24"/>
        </w:rPr>
        <w:t xml:space="preserve"> przed rozpoczęciem biegu. </w:t>
      </w:r>
    </w:p>
    <w:p w:rsidR="00FC680E" w:rsidRPr="002E15F8" w:rsidRDefault="00FC680E" w:rsidP="00195572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Organizator zastrzega sobie prawo odwołania biegu lub jego przerwania bez podania przyczyny.</w:t>
      </w:r>
    </w:p>
    <w:p w:rsidR="000247B6" w:rsidRPr="002E15F8" w:rsidRDefault="00EC7D50" w:rsidP="000247B6">
      <w:pPr>
        <w:numPr>
          <w:ilvl w:val="0"/>
          <w:numId w:val="3"/>
        </w:numPr>
        <w:spacing w:before="48" w:after="48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hAnsi="Times New Roman" w:cs="Times New Roman"/>
          <w:sz w:val="24"/>
          <w:szCs w:val="24"/>
        </w:rPr>
        <w:t xml:space="preserve">Każdy zawodnik wyraża zgodę na przetwarzanie danych osobowych dla celów weryfikacji i umieszczenia w komunikacie końcowym. </w:t>
      </w:r>
      <w:r w:rsidR="000247B6" w:rsidRPr="002E15F8">
        <w:rPr>
          <w:rFonts w:ascii="Times New Roman" w:hAnsi="Times New Roman" w:cs="Times New Roman"/>
          <w:sz w:val="24"/>
          <w:szCs w:val="24"/>
        </w:rPr>
        <w:t>Zawodnicy akceptują prawo Organizatorów do utrwalenia przebiegu imprezy w formie zapisu fotograficznego</w:t>
      </w:r>
      <w:r w:rsidRPr="002E15F8">
        <w:rPr>
          <w:rFonts w:ascii="Times New Roman" w:hAnsi="Times New Roman" w:cs="Times New Roman"/>
          <w:sz w:val="24"/>
          <w:szCs w:val="24"/>
        </w:rPr>
        <w:t xml:space="preserve"> i </w:t>
      </w:r>
      <w:r w:rsidR="00E76FA1" w:rsidRPr="002E15F8">
        <w:rPr>
          <w:rFonts w:ascii="Times New Roman" w:hAnsi="Times New Roman" w:cs="Times New Roman"/>
          <w:sz w:val="24"/>
          <w:szCs w:val="24"/>
        </w:rPr>
        <w:t>filmowego</w:t>
      </w:r>
      <w:r w:rsidR="000247B6" w:rsidRPr="002E15F8">
        <w:rPr>
          <w:rFonts w:ascii="Times New Roman" w:hAnsi="Times New Roman" w:cs="Times New Roman"/>
          <w:sz w:val="24"/>
          <w:szCs w:val="24"/>
        </w:rPr>
        <w:t>, dowoln</w:t>
      </w:r>
      <w:r w:rsidR="00E76FA1" w:rsidRPr="002E15F8">
        <w:rPr>
          <w:rFonts w:ascii="Times New Roman" w:hAnsi="Times New Roman" w:cs="Times New Roman"/>
          <w:sz w:val="24"/>
          <w:szCs w:val="24"/>
        </w:rPr>
        <w:t>ą</w:t>
      </w:r>
      <w:r w:rsidR="000247B6" w:rsidRPr="002E15F8">
        <w:rPr>
          <w:rFonts w:ascii="Times New Roman" w:hAnsi="Times New Roman" w:cs="Times New Roman"/>
          <w:sz w:val="24"/>
          <w:szCs w:val="24"/>
        </w:rPr>
        <w:t xml:space="preserve"> techniką audiowizualną w celach dokumentacyjnych, edukacyjnych i promocyjnych/informacyjnych/marketingowych Organizatorów. Udział w imprezie równoznaczn</w:t>
      </w:r>
      <w:r w:rsidR="00E76FA1" w:rsidRPr="002E15F8">
        <w:rPr>
          <w:rFonts w:ascii="Times New Roman" w:hAnsi="Times New Roman" w:cs="Times New Roman"/>
          <w:sz w:val="24"/>
          <w:szCs w:val="24"/>
        </w:rPr>
        <w:t>y</w:t>
      </w:r>
      <w:r w:rsidR="000247B6" w:rsidRPr="002E15F8">
        <w:rPr>
          <w:rFonts w:ascii="Times New Roman" w:hAnsi="Times New Roman" w:cs="Times New Roman"/>
          <w:sz w:val="24"/>
          <w:szCs w:val="24"/>
        </w:rPr>
        <w:t xml:space="preserve"> jest ze zgodą zawodnika na nieodpłatne utrwalenie swojego wizerunku w wyżej wskazanym zakresie, a także na rozpowszechnianie tego wizerunku bez ograniczeń terytorialnych i czasowych, w tym poprzez rozpowszechnianie utrwaleń: w serwisach internetowych, w innych elektronicznych środkach przekazu wykorzystywanych w dowolnym zakresie przez Organizatorów, w materiałach </w:t>
      </w:r>
      <w:r w:rsidR="000247B6" w:rsidRPr="002E15F8">
        <w:rPr>
          <w:rFonts w:ascii="Times New Roman" w:hAnsi="Times New Roman" w:cs="Times New Roman"/>
          <w:sz w:val="24"/>
          <w:szCs w:val="24"/>
        </w:rPr>
        <w:lastRenderedPageBreak/>
        <w:t>drukowanych Organizatorów albo promujących/informujących o ich działalności, a</w:t>
      </w:r>
      <w:r w:rsidRPr="002E15F8">
        <w:rPr>
          <w:rFonts w:ascii="Times New Roman" w:hAnsi="Times New Roman" w:cs="Times New Roman"/>
          <w:sz w:val="24"/>
          <w:szCs w:val="24"/>
        </w:rPr>
        <w:t> </w:t>
      </w:r>
      <w:r w:rsidR="000247B6" w:rsidRPr="002E15F8">
        <w:rPr>
          <w:rFonts w:ascii="Times New Roman" w:hAnsi="Times New Roman" w:cs="Times New Roman"/>
          <w:sz w:val="24"/>
          <w:szCs w:val="24"/>
        </w:rPr>
        <w:t xml:space="preserve">także w publikacjach i serwisach osób trzecich, z zastrzeżeniem, że utrwalenia </w:t>
      </w:r>
      <w:r w:rsidRPr="002E15F8">
        <w:rPr>
          <w:rFonts w:ascii="Times New Roman" w:hAnsi="Times New Roman" w:cs="Times New Roman"/>
          <w:sz w:val="24"/>
          <w:szCs w:val="24"/>
        </w:rPr>
        <w:t>w </w:t>
      </w:r>
      <w:r w:rsidR="000247B6" w:rsidRPr="002E15F8">
        <w:rPr>
          <w:rFonts w:ascii="Times New Roman" w:hAnsi="Times New Roman" w:cs="Times New Roman"/>
          <w:sz w:val="24"/>
          <w:szCs w:val="24"/>
        </w:rPr>
        <w:t xml:space="preserve">publikacjach osób trzecich mogą jedynie ilustrować informacje o działalności prowadzonej przez Organizatorów, a ich wykorzystywanie w innym kontekście nie jest dozwolone. </w:t>
      </w:r>
    </w:p>
    <w:p w:rsidR="00195572" w:rsidRPr="002E15F8" w:rsidRDefault="00195572" w:rsidP="00195572">
      <w:pPr>
        <w:numPr>
          <w:ilvl w:val="0"/>
          <w:numId w:val="3"/>
        </w:numPr>
        <w:spacing w:before="48" w:after="105" w:line="288" w:lineRule="atLeast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F8">
        <w:rPr>
          <w:rFonts w:ascii="Times New Roman" w:eastAsia="Times New Roman" w:hAnsi="Times New Roman" w:cs="Times New Roman"/>
          <w:sz w:val="24"/>
          <w:szCs w:val="24"/>
        </w:rPr>
        <w:t>Interpretacja niniejszego regulaminu należy wyłącznie do organizatorów.</w:t>
      </w:r>
      <w:r w:rsidR="00EC7D50" w:rsidRPr="002E15F8">
        <w:rPr>
          <w:rFonts w:ascii="Times New Roman" w:eastAsia="Times New Roman" w:hAnsi="Times New Roman" w:cs="Times New Roman"/>
          <w:sz w:val="24"/>
          <w:szCs w:val="24"/>
        </w:rPr>
        <w:t xml:space="preserve"> Pisemny protest przyjmuje dyrektor biegu w ciągu godziny od zakończenia biegu.</w:t>
      </w:r>
    </w:p>
    <w:p w:rsidR="00090D4B" w:rsidRPr="002E15F8" w:rsidRDefault="00090D4B">
      <w:pPr>
        <w:rPr>
          <w:rFonts w:ascii="Times New Roman" w:hAnsi="Times New Roman" w:cs="Times New Roman"/>
          <w:sz w:val="24"/>
          <w:szCs w:val="24"/>
        </w:rPr>
      </w:pPr>
    </w:p>
    <w:p w:rsidR="002C54A5" w:rsidRPr="002E15F8" w:rsidRDefault="002C54A5" w:rsidP="002C54A5">
      <w:pPr>
        <w:shd w:val="clear" w:color="auto" w:fill="FFFFFF"/>
        <w:spacing w:before="100" w:beforeAutospacing="1" w:after="100" w:afterAutospacing="1"/>
        <w:ind w:left="720"/>
      </w:pPr>
      <w:r w:rsidRPr="002E15F8">
        <w:t xml:space="preserve">                                                                                       </w:t>
      </w:r>
      <w:r w:rsidRPr="002E15F8">
        <w:rPr>
          <w:sz w:val="28"/>
          <w:szCs w:val="28"/>
        </w:rPr>
        <w:t>Organizator</w:t>
      </w:r>
    </w:p>
    <w:p w:rsidR="002C54A5" w:rsidRPr="002E15F8" w:rsidRDefault="002C54A5">
      <w:pPr>
        <w:rPr>
          <w:rFonts w:ascii="Times New Roman" w:hAnsi="Times New Roman" w:cs="Times New Roman"/>
          <w:sz w:val="24"/>
          <w:szCs w:val="24"/>
        </w:rPr>
      </w:pPr>
    </w:p>
    <w:sectPr w:rsidR="002C54A5" w:rsidRPr="002E15F8" w:rsidSect="0009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6B5"/>
    <w:multiLevelType w:val="hybridMultilevel"/>
    <w:tmpl w:val="CAA2679C"/>
    <w:lvl w:ilvl="0" w:tplc="CEC0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89B"/>
    <w:multiLevelType w:val="multilevel"/>
    <w:tmpl w:val="54C2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951F5"/>
    <w:multiLevelType w:val="hybridMultilevel"/>
    <w:tmpl w:val="D1D221AE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112C09E2"/>
    <w:multiLevelType w:val="hybridMultilevel"/>
    <w:tmpl w:val="C40C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2F79"/>
    <w:multiLevelType w:val="multilevel"/>
    <w:tmpl w:val="5C68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D1F8F"/>
    <w:multiLevelType w:val="multilevel"/>
    <w:tmpl w:val="B82A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47D5C"/>
    <w:multiLevelType w:val="multilevel"/>
    <w:tmpl w:val="EE4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11483"/>
    <w:multiLevelType w:val="hybridMultilevel"/>
    <w:tmpl w:val="3A68F7FC"/>
    <w:lvl w:ilvl="0" w:tplc="E9305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5F58"/>
    <w:multiLevelType w:val="multilevel"/>
    <w:tmpl w:val="1B6A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F6FC1"/>
    <w:multiLevelType w:val="hybridMultilevel"/>
    <w:tmpl w:val="10A6FD50"/>
    <w:lvl w:ilvl="0" w:tplc="77B4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79C1"/>
    <w:multiLevelType w:val="hybridMultilevel"/>
    <w:tmpl w:val="68F4B352"/>
    <w:lvl w:ilvl="0" w:tplc="CEC0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4883"/>
    <w:multiLevelType w:val="hybridMultilevel"/>
    <w:tmpl w:val="3FA89916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76A9788A"/>
    <w:multiLevelType w:val="hybridMultilevel"/>
    <w:tmpl w:val="3832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92DC7"/>
    <w:multiLevelType w:val="hybridMultilevel"/>
    <w:tmpl w:val="ED42A79E"/>
    <w:lvl w:ilvl="0" w:tplc="CEC0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72"/>
    <w:rsid w:val="000247B6"/>
    <w:rsid w:val="00090D4B"/>
    <w:rsid w:val="000B77CD"/>
    <w:rsid w:val="000C5D01"/>
    <w:rsid w:val="000E4F0F"/>
    <w:rsid w:val="000F6060"/>
    <w:rsid w:val="00100284"/>
    <w:rsid w:val="00116907"/>
    <w:rsid w:val="00140317"/>
    <w:rsid w:val="001746F8"/>
    <w:rsid w:val="00174F15"/>
    <w:rsid w:val="00175D89"/>
    <w:rsid w:val="00186F89"/>
    <w:rsid w:val="00195572"/>
    <w:rsid w:val="001C1601"/>
    <w:rsid w:val="001C6326"/>
    <w:rsid w:val="001D3042"/>
    <w:rsid w:val="001D4722"/>
    <w:rsid w:val="001E1983"/>
    <w:rsid w:val="00201D62"/>
    <w:rsid w:val="002056C8"/>
    <w:rsid w:val="00214681"/>
    <w:rsid w:val="002262EE"/>
    <w:rsid w:val="00277791"/>
    <w:rsid w:val="002B549B"/>
    <w:rsid w:val="002C54A5"/>
    <w:rsid w:val="002E15F8"/>
    <w:rsid w:val="00343A78"/>
    <w:rsid w:val="00394E0B"/>
    <w:rsid w:val="003B0AB7"/>
    <w:rsid w:val="003C7C09"/>
    <w:rsid w:val="003E5BB2"/>
    <w:rsid w:val="00401235"/>
    <w:rsid w:val="004C1B5D"/>
    <w:rsid w:val="004D1BAE"/>
    <w:rsid w:val="004D78F7"/>
    <w:rsid w:val="004E4E3F"/>
    <w:rsid w:val="004F42D8"/>
    <w:rsid w:val="00546DCE"/>
    <w:rsid w:val="005B681E"/>
    <w:rsid w:val="005D453B"/>
    <w:rsid w:val="006038BE"/>
    <w:rsid w:val="006432F6"/>
    <w:rsid w:val="00646BFD"/>
    <w:rsid w:val="00680FA2"/>
    <w:rsid w:val="0068209F"/>
    <w:rsid w:val="006A30B0"/>
    <w:rsid w:val="006A4611"/>
    <w:rsid w:val="00701DE9"/>
    <w:rsid w:val="007142B9"/>
    <w:rsid w:val="00760502"/>
    <w:rsid w:val="007819D4"/>
    <w:rsid w:val="0078506C"/>
    <w:rsid w:val="007D5F90"/>
    <w:rsid w:val="007E3FAC"/>
    <w:rsid w:val="00832D2B"/>
    <w:rsid w:val="00854414"/>
    <w:rsid w:val="00892B09"/>
    <w:rsid w:val="008A149A"/>
    <w:rsid w:val="008B0363"/>
    <w:rsid w:val="008E2DE0"/>
    <w:rsid w:val="009014D1"/>
    <w:rsid w:val="00913801"/>
    <w:rsid w:val="009336A4"/>
    <w:rsid w:val="00943AEE"/>
    <w:rsid w:val="0094650B"/>
    <w:rsid w:val="009741A2"/>
    <w:rsid w:val="009A5240"/>
    <w:rsid w:val="009B5545"/>
    <w:rsid w:val="009C0FC8"/>
    <w:rsid w:val="009C13A0"/>
    <w:rsid w:val="009F592B"/>
    <w:rsid w:val="00A01F8E"/>
    <w:rsid w:val="00A247CA"/>
    <w:rsid w:val="00A351B3"/>
    <w:rsid w:val="00A42B85"/>
    <w:rsid w:val="00A443F3"/>
    <w:rsid w:val="00A75251"/>
    <w:rsid w:val="00A77DF8"/>
    <w:rsid w:val="00A945F5"/>
    <w:rsid w:val="00AA0833"/>
    <w:rsid w:val="00AC08C2"/>
    <w:rsid w:val="00AF3615"/>
    <w:rsid w:val="00AF7913"/>
    <w:rsid w:val="00B16B5C"/>
    <w:rsid w:val="00B2479F"/>
    <w:rsid w:val="00B608DB"/>
    <w:rsid w:val="00B87177"/>
    <w:rsid w:val="00B95BB8"/>
    <w:rsid w:val="00BC1DFC"/>
    <w:rsid w:val="00BD112C"/>
    <w:rsid w:val="00BD7D14"/>
    <w:rsid w:val="00C072D9"/>
    <w:rsid w:val="00C342C4"/>
    <w:rsid w:val="00C34415"/>
    <w:rsid w:val="00C379CA"/>
    <w:rsid w:val="00C7362A"/>
    <w:rsid w:val="00C84EE8"/>
    <w:rsid w:val="00C85BC8"/>
    <w:rsid w:val="00CA5BC8"/>
    <w:rsid w:val="00CC3D74"/>
    <w:rsid w:val="00CC4046"/>
    <w:rsid w:val="00CC68A4"/>
    <w:rsid w:val="00D248C7"/>
    <w:rsid w:val="00DB6810"/>
    <w:rsid w:val="00E00B95"/>
    <w:rsid w:val="00E6272C"/>
    <w:rsid w:val="00E76FA1"/>
    <w:rsid w:val="00E804D0"/>
    <w:rsid w:val="00EC7D50"/>
    <w:rsid w:val="00F018DD"/>
    <w:rsid w:val="00F0711B"/>
    <w:rsid w:val="00F32328"/>
    <w:rsid w:val="00F34C68"/>
    <w:rsid w:val="00FC3B67"/>
    <w:rsid w:val="00FC680E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965A"/>
  <w15:docId w15:val="{E70F30A4-4CB8-40C3-B24D-2A7AAEC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DE9"/>
  </w:style>
  <w:style w:type="paragraph" w:styleId="Nagwek3">
    <w:name w:val="heading 3"/>
    <w:basedOn w:val="Normalny"/>
    <w:link w:val="Nagwek3Znak"/>
    <w:uiPriority w:val="9"/>
    <w:qFormat/>
    <w:rsid w:val="0019557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FA5F05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5572"/>
    <w:rPr>
      <w:rFonts w:ascii="Arial" w:eastAsia="Times New Roman" w:hAnsi="Arial" w:cs="Arial"/>
      <w:b/>
      <w:bCs/>
      <w:color w:val="FA5F05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55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08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6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C3B67"/>
    <w:rPr>
      <w:color w:val="800080" w:themeColor="followedHyperlink"/>
      <w:u w:val="single"/>
    </w:rPr>
  </w:style>
  <w:style w:type="paragraph" w:customStyle="1" w:styleId="Default">
    <w:name w:val="Default"/>
    <w:rsid w:val="00343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74F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47B6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C84EE8"/>
    <w:rPr>
      <w:color w:val="2B579A"/>
      <w:shd w:val="clear" w:color="auto" w:fill="E6E6E6"/>
    </w:rPr>
  </w:style>
  <w:style w:type="paragraph" w:customStyle="1" w:styleId="standard">
    <w:name w:val="standard"/>
    <w:basedOn w:val="Normalny"/>
    <w:rsid w:val="00E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00B9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5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46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0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707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6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7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3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8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0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7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ktronicznezapisy.pl/event/21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5463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2015-03-04T08:32:00Z</cp:lastPrinted>
  <dcterms:created xsi:type="dcterms:W3CDTF">2017-10-12T08:16:00Z</dcterms:created>
  <dcterms:modified xsi:type="dcterms:W3CDTF">2017-10-12T08:16:00Z</dcterms:modified>
</cp:coreProperties>
</file>